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D6E3BC" w:themeColor="accent3" w:themeTint="66"/>
  <w:body>
    <w:sdt>
      <w:sdtPr>
        <w:id w:val="521844"/>
        <w:docPartObj>
          <w:docPartGallery w:val="Cover Pages"/>
          <w:docPartUnique/>
        </w:docPartObj>
      </w:sdtPr>
      <w:sdtContent>
        <w:p w14:paraId="321C0562" w14:textId="77777777" w:rsidR="00724EA7" w:rsidRDefault="00000000">
          <w:r>
            <w:rPr>
              <w:noProof/>
              <w:lang w:bidi="ar-SA"/>
            </w:rPr>
            <w:pict w14:anchorId="0DE56B3F">
              <v:group id="_x0000_s2050" style="position:absolute;margin-left:332.95pt;margin-top:19.25pt;width:237.85pt;height:831.65pt;z-index:251660288;mso-width-percent:400;mso-position-horizontal-relative:page;mso-position-vertical-relative:page;mso-width-percent:400" coordorigin="7329" coordsize="4911,15840" o:allowincell="f">
                <v:group id="_x0000_s2051"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2052" style="position:absolute;left:7755;width:4505;height:15840;mso-height-percent:1000;mso-position-vertical:top;mso-position-vertical-relative:page;mso-height-percent:1000" fillcolor="#9bbb59 [3206]" stroked="f" strokecolor="#d8d8d8 [2732]">
                    <v:fill color2="#bfbfbf [2412]" rotate="t"/>
                  </v:rect>
                  <v:rect id="_x0000_s2053" style="position:absolute;left:7560;top:8;width:195;height:15825;mso-height-percent:1000;mso-position-vertical-relative:page;mso-height-percent:1000;mso-width-relative:margin;v-text-anchor:middle" fillcolor="#9bbb59 [3206]" stroked="f" strokecolor="white [3212]" strokeweight="1pt">
                    <v:fill r:id="rId9" o:title="Light vertical" opacity="52429f" o:opacity2="52429f" type="pattern"/>
                    <v:shadow color="#d8d8d8 [2732]" offset="3pt,3pt" offset2="2pt,2pt"/>
                  </v:rect>
                </v:group>
                <v:rect id="_x0000_s2054"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2054" inset="28.8pt,14.4pt,14.4pt,14.4pt">
                    <w:txbxContent>
                      <w:sdt>
                        <w:sdtPr>
                          <w:rPr>
                            <w:rFonts w:asciiTheme="majorHAnsi" w:eastAsiaTheme="majorEastAsia" w:hAnsiTheme="majorHAnsi" w:cstheme="majorBidi"/>
                            <w:b/>
                            <w:bCs/>
                            <w:color w:val="632423" w:themeColor="accent2" w:themeShade="80"/>
                            <w:sz w:val="52"/>
                            <w:szCs w:val="52"/>
                            <w:u w:val="dotDotDash"/>
                          </w:rPr>
                          <w:alias w:val="Year"/>
                          <w:id w:val="521879"/>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Content>
                          <w:p w14:paraId="30584CE7" w14:textId="77777777" w:rsidR="00724EA7" w:rsidRDefault="006C46DB">
                            <w:pPr>
                              <w:pStyle w:val="NoSpacing"/>
                              <w:rPr>
                                <w:rFonts w:asciiTheme="majorHAnsi" w:eastAsiaTheme="majorEastAsia" w:hAnsiTheme="majorHAnsi" w:cstheme="majorBidi"/>
                                <w:b/>
                                <w:bCs/>
                                <w:color w:val="FFFFFF" w:themeColor="background1"/>
                                <w:sz w:val="96"/>
                                <w:szCs w:val="96"/>
                              </w:rPr>
                            </w:pPr>
                            <w:r w:rsidRPr="006C46DB">
                              <w:rPr>
                                <w:rFonts w:asciiTheme="majorHAnsi" w:eastAsiaTheme="majorEastAsia" w:hAnsiTheme="majorHAnsi" w:cstheme="majorBidi" w:hint="cs"/>
                                <w:b/>
                                <w:bCs/>
                                <w:color w:val="632423" w:themeColor="accent2" w:themeShade="80"/>
                                <w:sz w:val="52"/>
                                <w:szCs w:val="52"/>
                                <w:u w:val="dotDotDash"/>
                                <w:cs/>
                                <w:lang w:bidi="mr-IN"/>
                              </w:rPr>
                              <w:t>चार महिन्यांची कार्यदिशा (</w:t>
                            </w:r>
                            <w:r w:rsidR="00724EA7" w:rsidRPr="006C46DB">
                              <w:rPr>
                                <w:rFonts w:asciiTheme="majorHAnsi" w:eastAsiaTheme="majorEastAsia" w:hAnsiTheme="majorHAnsi" w:cstheme="majorBidi" w:hint="cs"/>
                                <w:b/>
                                <w:bCs/>
                                <w:color w:val="632423" w:themeColor="accent2" w:themeShade="80"/>
                                <w:sz w:val="52"/>
                                <w:szCs w:val="52"/>
                                <w:u w:val="dotDotDash"/>
                                <w:cs/>
                                <w:lang w:bidi="mr-IN"/>
                              </w:rPr>
                              <w:t>जुलै २०२५ ते ऑक्टोबर २०२५</w:t>
                            </w:r>
                            <w:r w:rsidRPr="006C46DB">
                              <w:rPr>
                                <w:rFonts w:asciiTheme="majorHAnsi" w:eastAsiaTheme="majorEastAsia" w:hAnsiTheme="majorHAnsi" w:cstheme="majorBidi" w:hint="cs"/>
                                <w:b/>
                                <w:bCs/>
                                <w:color w:val="632423" w:themeColor="accent2" w:themeShade="80"/>
                                <w:sz w:val="52"/>
                                <w:szCs w:val="52"/>
                                <w:u w:val="dotDotDash"/>
                                <w:cs/>
                                <w:lang w:bidi="mr-IN"/>
                              </w:rPr>
                              <w:t>)</w:t>
                            </w:r>
                            <w:r w:rsidR="00724EA7" w:rsidRPr="006C46DB">
                              <w:rPr>
                                <w:rFonts w:asciiTheme="majorHAnsi" w:eastAsiaTheme="majorEastAsia" w:hAnsiTheme="majorHAnsi" w:cstheme="majorBidi" w:hint="cs"/>
                                <w:b/>
                                <w:bCs/>
                                <w:color w:val="632423" w:themeColor="accent2" w:themeShade="80"/>
                                <w:sz w:val="52"/>
                                <w:szCs w:val="52"/>
                                <w:u w:val="dotDotDash"/>
                                <w:cs/>
                                <w:lang w:bidi="mr-IN"/>
                              </w:rPr>
                              <w:t xml:space="preserve"> </w:t>
                            </w:r>
                          </w:p>
                        </w:sdtContent>
                      </w:sdt>
                    </w:txbxContent>
                  </v:textbox>
                </v:rect>
                <v:rect id="_x0000_s2055"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2055" inset="28.8pt,14.4pt,14.4pt,14.4pt">
                    <w:txbxContent>
                      <w:p w14:paraId="609BA9FC" w14:textId="77777777" w:rsidR="00724EA7" w:rsidRPr="004D7483" w:rsidRDefault="00E76FC8" w:rsidP="004D7483">
                        <w:pPr>
                          <w:pStyle w:val="NoSpacing"/>
                          <w:rPr>
                            <w:b/>
                            <w:bCs/>
                            <w:color w:val="17365D" w:themeColor="text2" w:themeShade="BF"/>
                            <w:sz w:val="28"/>
                            <w:szCs w:val="28"/>
                          </w:rPr>
                        </w:pPr>
                        <w:r w:rsidRPr="00E76FC8">
                          <w:rPr>
                            <w:b/>
                            <w:bCs/>
                            <w:noProof/>
                            <w:color w:val="17365D" w:themeColor="text2" w:themeShade="BF"/>
                            <w:sz w:val="28"/>
                            <w:szCs w:val="28"/>
                            <w:lang w:bidi="mr-IN"/>
                          </w:rPr>
                          <w:drawing>
                            <wp:inline distT="0" distB="0" distL="0" distR="0" wp14:anchorId="4A2A5F81" wp14:editId="569EAAE2">
                              <wp:extent cx="1952625" cy="1885950"/>
                              <wp:effectExtent l="57150" t="57150" r="66675" b="89535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52625" cy="188595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inline>
                          </w:drawing>
                        </w:r>
                      </w:p>
                    </w:txbxContent>
                  </v:textbox>
                </v:rect>
                <w10:wrap anchorx="page" anchory="page"/>
              </v:group>
            </w:pict>
          </w:r>
        </w:p>
        <w:p w14:paraId="78076108" w14:textId="77777777" w:rsidR="00724EA7" w:rsidRDefault="00000000">
          <w:r>
            <w:rPr>
              <w:noProof/>
              <w:lang w:bidi="ar-SA"/>
            </w:rPr>
            <w:pict w14:anchorId="354FFEDE">
              <v:rect id="_x0000_s2056" style="position:absolute;margin-left:55.25pt;margin-top:223.25pt;width:392.95pt;height:59.2pt;z-index:251662336;mso-position-horizontal-relative:page;mso-position-vertical-relative:page;v-text-anchor:middle" o:allowincell="f" fillcolor="#92cddc [1944]" strokecolor="#205867 [1608]" strokeweight="1pt">
                <v:fill color2="#daeef3 [664]" angle="-45" focus="-50%" type="gradient"/>
                <v:shadow on="t" type="perspective" color="#205867 [1608]" opacity=".5" offset="1pt" offset2="-3pt"/>
                <v:textbox style="mso-next-textbox:#_x0000_s2056" inset="14.4pt,,14.4pt">
                  <w:txbxContent>
                    <w:sdt>
                      <w:sdtPr>
                        <w:rPr>
                          <w:rFonts w:asciiTheme="majorHAnsi" w:eastAsiaTheme="majorEastAsia" w:hAnsiTheme="majorHAnsi" w:cstheme="majorBidi"/>
                          <w:color w:val="FFFFFF" w:themeColor="background1"/>
                          <w:sz w:val="72"/>
                          <w:szCs w:val="72"/>
                        </w:rPr>
                        <w:alias w:val="Title"/>
                        <w:id w:val="521883"/>
                        <w:dataBinding w:prefixMappings="xmlns:ns0='http://schemas.openxmlformats.org/package/2006/metadata/core-properties' xmlns:ns1='http://purl.org/dc/elements/1.1/'" w:xpath="/ns0:coreProperties[1]/ns1:title[1]" w:storeItemID="{6C3C8BC8-F283-45AE-878A-BAB7291924A1}"/>
                        <w:text/>
                      </w:sdtPr>
                      <w:sdtContent>
                        <w:p w14:paraId="5CE90036" w14:textId="77777777" w:rsidR="00724EA7" w:rsidRDefault="004D7483">
                          <w:pPr>
                            <w:pStyle w:val="NoSpacing"/>
                            <w:jc w:val="right"/>
                            <w:rPr>
                              <w:rFonts w:asciiTheme="majorHAnsi" w:eastAsiaTheme="majorEastAsia" w:hAnsiTheme="majorHAnsi" w:cstheme="majorBidi"/>
                              <w:color w:val="FFFFFF" w:themeColor="background1"/>
                              <w:sz w:val="72"/>
                              <w:szCs w:val="72"/>
                            </w:rPr>
                          </w:pPr>
                          <w:r>
                            <w:rPr>
                              <w:rFonts w:asciiTheme="majorHAnsi" w:eastAsiaTheme="majorEastAsia" w:hAnsiTheme="majorHAnsi" w:cstheme="majorBidi"/>
                              <w:color w:val="FFFFFF" w:themeColor="background1"/>
                              <w:sz w:val="72"/>
                              <w:szCs w:val="72"/>
                              <w:cs/>
                              <w:lang w:bidi="hi-IN"/>
                            </w:rPr>
                            <w:t>सोबत फाउंडेशन चंद्रपूर</w:t>
                          </w:r>
                        </w:p>
                      </w:sdtContent>
                    </w:sdt>
                  </w:txbxContent>
                </v:textbox>
                <w10:wrap anchorx="page" anchory="page"/>
              </v:rect>
            </w:pict>
          </w:r>
          <w:r w:rsidR="006C46DB">
            <w:rPr>
              <w:noProof/>
            </w:rPr>
            <w:drawing>
              <wp:anchor distT="0" distB="0" distL="114300" distR="114300" simplePos="0" relativeHeight="251661312" behindDoc="0" locked="0" layoutInCell="0" allowOverlap="1" wp14:anchorId="58F16037" wp14:editId="3F050874">
                <wp:simplePos x="0" y="0"/>
                <wp:positionH relativeFrom="page">
                  <wp:posOffset>1920875</wp:posOffset>
                </wp:positionH>
                <wp:positionV relativeFrom="page">
                  <wp:posOffset>3774440</wp:posOffset>
                </wp:positionV>
                <wp:extent cx="4931410" cy="2708910"/>
                <wp:effectExtent l="285750" t="266700" r="326390" b="262890"/>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a:stretch>
                          <a:fillRect/>
                        </a:stretch>
                      </pic:blipFill>
                      <pic:spPr>
                        <a:xfrm>
                          <a:off x="0" y="0"/>
                          <a:ext cx="4931410" cy="27089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noProof/>
              <w:lang w:eastAsia="zh-TW" w:bidi="ar-SA"/>
            </w:rPr>
            <w:pict w14:anchorId="3F222840">
              <v:shapetype id="_x0000_t202" coordsize="21600,21600" o:spt="202" path="m,l,21600r21600,l21600,xe">
                <v:stroke joinstyle="miter"/>
                <v:path gradientshapeok="t" o:connecttype="rect"/>
              </v:shapetype>
              <v:shape id="_x0000_s2057" type="#_x0000_t202" style="position:absolute;margin-left:-35.6pt;margin-top:453.9pt;width:316.05pt;height:114.9pt;z-index:251664384;mso-height-percent:200;mso-position-horizontal-relative:text;mso-position-vertical-relative:text;mso-height-percent:200;mso-width-relative:margin;mso-height-relative:margin" fillcolor="#c2d69b [1942]" strokecolor="#4e6128 [1606]" strokeweight="3pt">
                <v:fill color2="#eaf1dd [662]" angle="-45" focus="-50%" type="gradient"/>
                <v:shadow on="t" type="perspective" color="#4e6128 [1606]" opacity=".5" offset="1pt" offset2="-3pt"/>
                <v:textbox style="mso-fit-shape-to-text:t">
                  <w:txbxContent>
                    <w:p w14:paraId="0A1411C5" w14:textId="77777777" w:rsidR="004D7483" w:rsidRPr="00B60B96" w:rsidRDefault="00B60B96">
                      <w:pPr>
                        <w:rPr>
                          <w:b/>
                          <w:bCs/>
                          <w:color w:val="4F6228" w:themeColor="accent3" w:themeShade="80"/>
                          <w:sz w:val="52"/>
                          <w:szCs w:val="48"/>
                          <w:cs/>
                        </w:rPr>
                      </w:pPr>
                      <w:r w:rsidRPr="00B60B96">
                        <w:rPr>
                          <w:rFonts w:hint="cs"/>
                          <w:b/>
                          <w:bCs/>
                          <w:color w:val="4F6228" w:themeColor="accent3" w:themeShade="80"/>
                          <w:sz w:val="52"/>
                          <w:szCs w:val="48"/>
                          <w:cs/>
                        </w:rPr>
                        <w:t>जाणिव रुग्णालय गेवरा बुज</w:t>
                      </w:r>
                      <w:r w:rsidRPr="00B60B96">
                        <w:rPr>
                          <w:b/>
                          <w:bCs/>
                          <w:color w:val="4F6228" w:themeColor="accent3" w:themeShade="80"/>
                          <w:sz w:val="52"/>
                          <w:szCs w:val="48"/>
                        </w:rPr>
                        <w:t xml:space="preserve">, </w:t>
                      </w:r>
                      <w:r w:rsidRPr="00B60B96">
                        <w:rPr>
                          <w:rFonts w:hint="cs"/>
                          <w:b/>
                          <w:bCs/>
                          <w:color w:val="4F6228" w:themeColor="accent3" w:themeShade="80"/>
                          <w:sz w:val="52"/>
                          <w:szCs w:val="48"/>
                          <w:cs/>
                        </w:rPr>
                        <w:t xml:space="preserve">ता.सावली, जि.चंद्रपूर </w:t>
                      </w:r>
                    </w:p>
                  </w:txbxContent>
                </v:textbox>
              </v:shape>
            </w:pict>
          </w:r>
          <w:r w:rsidR="00724EA7">
            <w:br w:type="page"/>
          </w:r>
        </w:p>
      </w:sdtContent>
    </w:sdt>
    <w:p w14:paraId="4E226757" w14:textId="77777777" w:rsidR="00B56CF5" w:rsidRDefault="00B56CF5" w:rsidP="00DB5E84">
      <w:pPr>
        <w:jc w:val="both"/>
        <w:rPr>
          <w:b/>
          <w:bCs/>
          <w:color w:val="984806" w:themeColor="accent6" w:themeShade="80"/>
          <w:sz w:val="40"/>
          <w:szCs w:val="36"/>
          <w:u w:val="double" w:color="FFFFFF" w:themeColor="background1"/>
        </w:rPr>
      </w:pPr>
      <w:r w:rsidRPr="00B56CF5">
        <w:rPr>
          <w:rFonts w:hint="cs"/>
          <w:b/>
          <w:bCs/>
          <w:color w:val="984806" w:themeColor="accent6" w:themeShade="80"/>
          <w:sz w:val="40"/>
          <w:szCs w:val="36"/>
          <w:u w:val="double" w:color="FFFFFF" w:themeColor="background1"/>
          <w:cs/>
        </w:rPr>
        <w:lastRenderedPageBreak/>
        <w:t>मनोगत</w:t>
      </w:r>
      <w:r>
        <w:rPr>
          <w:rFonts w:hint="cs"/>
          <w:b/>
          <w:bCs/>
          <w:color w:val="984806" w:themeColor="accent6" w:themeShade="80"/>
          <w:sz w:val="40"/>
          <w:szCs w:val="36"/>
          <w:u w:val="double" w:color="FFFFFF" w:themeColor="background1"/>
          <w:cs/>
        </w:rPr>
        <w:t>,</w:t>
      </w:r>
      <w:r w:rsidR="00E76FC8" w:rsidRPr="00E76FC8">
        <w:rPr>
          <w:noProof/>
          <w:szCs w:val="22"/>
        </w:rPr>
        <w:t xml:space="preserve"> </w:t>
      </w:r>
    </w:p>
    <w:p w14:paraId="18E36321" w14:textId="77777777" w:rsidR="00487F84" w:rsidRPr="00ED0B2E" w:rsidRDefault="00B56CF5" w:rsidP="00487F84">
      <w:pPr>
        <w:spacing w:line="240" w:lineRule="auto"/>
        <w:jc w:val="both"/>
        <w:rPr>
          <w:b/>
          <w:bCs/>
          <w:sz w:val="28"/>
          <w:szCs w:val="28"/>
        </w:rPr>
      </w:pPr>
      <w:r w:rsidRPr="00ED0B2E">
        <w:rPr>
          <w:rFonts w:hint="cs"/>
          <w:b/>
          <w:bCs/>
          <w:sz w:val="28"/>
          <w:szCs w:val="28"/>
          <w:cs/>
        </w:rPr>
        <w:t>प्रिय वाचकहो,</w:t>
      </w:r>
    </w:p>
    <w:p w14:paraId="665E9964" w14:textId="77777777" w:rsidR="00B56CF5" w:rsidRPr="00ED0B2E" w:rsidRDefault="00B56CF5" w:rsidP="00487F84">
      <w:pPr>
        <w:spacing w:line="240" w:lineRule="auto"/>
        <w:jc w:val="both"/>
        <w:rPr>
          <w:b/>
          <w:bCs/>
          <w:sz w:val="28"/>
          <w:szCs w:val="28"/>
        </w:rPr>
      </w:pPr>
      <w:r w:rsidRPr="00ED0B2E">
        <w:rPr>
          <w:rFonts w:hint="cs"/>
          <w:b/>
          <w:bCs/>
          <w:sz w:val="28"/>
          <w:szCs w:val="28"/>
          <w:cs/>
        </w:rPr>
        <w:t>आपले मनःपूर्वक स्वागत आहे!</w:t>
      </w:r>
    </w:p>
    <w:p w14:paraId="562F7834" w14:textId="77777777" w:rsidR="003E43CC" w:rsidRDefault="00B56CF5" w:rsidP="00DB5E84">
      <w:pPr>
        <w:jc w:val="both"/>
        <w:rPr>
          <w:sz w:val="28"/>
          <w:szCs w:val="28"/>
        </w:rPr>
      </w:pPr>
      <w:r w:rsidRPr="00ED0B2E">
        <w:rPr>
          <w:rFonts w:hint="cs"/>
          <w:sz w:val="28"/>
          <w:szCs w:val="28"/>
          <w:cs/>
        </w:rPr>
        <w:t>सोबत फाउंडेशनच्या माध्यमातून कार्यरत जाणिव रुग्णालय, गेवरा बुज</w:t>
      </w:r>
      <w:r w:rsidR="004A654D" w:rsidRPr="00ED0B2E">
        <w:rPr>
          <w:rFonts w:hint="cs"/>
          <w:sz w:val="28"/>
          <w:szCs w:val="28"/>
          <w:cs/>
        </w:rPr>
        <w:t xml:space="preserve"> व आवळगाव उपकेंद्र </w:t>
      </w:r>
      <w:r w:rsidRPr="00ED0B2E">
        <w:rPr>
          <w:rFonts w:hint="cs"/>
          <w:sz w:val="28"/>
          <w:szCs w:val="28"/>
          <w:cs/>
        </w:rPr>
        <w:t xml:space="preserve"> हे आरोग्यसेवा जनजागृती यां</w:t>
      </w:r>
      <w:r w:rsidR="000D069D" w:rsidRPr="00ED0B2E">
        <w:rPr>
          <w:rFonts w:hint="cs"/>
          <w:sz w:val="28"/>
          <w:szCs w:val="28"/>
          <w:cs/>
        </w:rPr>
        <w:t>चे केंद्र बनत चालले आहे.</w:t>
      </w:r>
      <w:r w:rsidR="00DB5E84" w:rsidRPr="00ED0B2E">
        <w:rPr>
          <w:rFonts w:hint="cs"/>
          <w:sz w:val="28"/>
          <w:szCs w:val="28"/>
          <w:cs/>
        </w:rPr>
        <w:t xml:space="preserve"> </w:t>
      </w:r>
    </w:p>
    <w:p w14:paraId="76234BCA" w14:textId="77777777" w:rsidR="00B56CF5" w:rsidRPr="00ED0B2E" w:rsidRDefault="00B56CF5" w:rsidP="00DB5E84">
      <w:pPr>
        <w:jc w:val="both"/>
        <w:rPr>
          <w:sz w:val="28"/>
          <w:szCs w:val="28"/>
        </w:rPr>
      </w:pPr>
      <w:r w:rsidRPr="00ED0B2E">
        <w:rPr>
          <w:rFonts w:hint="cs"/>
          <w:sz w:val="28"/>
          <w:szCs w:val="28"/>
          <w:cs/>
        </w:rPr>
        <w:t xml:space="preserve">जुलै ते ऑक्टोबर २०२५ या कालावधी मध्ये रुग्णालयाने समाजहितासाठी विविध उपक्रम राबवले </w:t>
      </w:r>
      <w:r w:rsidRPr="00ED0B2E">
        <w:rPr>
          <w:sz w:val="28"/>
          <w:szCs w:val="28"/>
          <w:cs/>
        </w:rPr>
        <w:t>–</w:t>
      </w:r>
      <w:r w:rsidRPr="00ED0B2E">
        <w:rPr>
          <w:rFonts w:hint="cs"/>
          <w:sz w:val="28"/>
          <w:szCs w:val="28"/>
          <w:cs/>
        </w:rPr>
        <w:t xml:space="preserve"> हगवण व मलेरिया प्रतिबंधासाठी जनजागृती मोहीम, “चला स्वतःला समजून घेऊया” हा किशोरी आरोग्यविषयक कार्यक्रम, </w:t>
      </w:r>
      <w:r w:rsidR="000D069D" w:rsidRPr="00ED0B2E">
        <w:rPr>
          <w:rFonts w:hint="cs"/>
          <w:sz w:val="28"/>
          <w:szCs w:val="28"/>
          <w:cs/>
        </w:rPr>
        <w:t>गेल्या चार महिन्यात असे विविध उपक्रम राबवण्यात आले, ते आम्ही या अहवालाच्या माध्यमातून तुमच्या सामोर सदर करीत आहो.</w:t>
      </w:r>
    </w:p>
    <w:p w14:paraId="431F699C" w14:textId="77777777" w:rsidR="000D069D" w:rsidRPr="00ED0B2E" w:rsidRDefault="000D069D" w:rsidP="00DB5E84">
      <w:pPr>
        <w:jc w:val="both"/>
        <w:rPr>
          <w:sz w:val="28"/>
          <w:szCs w:val="28"/>
        </w:rPr>
      </w:pPr>
      <w:r w:rsidRPr="00ED0B2E">
        <w:rPr>
          <w:rFonts w:hint="cs"/>
          <w:sz w:val="28"/>
          <w:szCs w:val="28"/>
          <w:cs/>
        </w:rPr>
        <w:t>या सर्व कार्यक्रमांमध्ये स्थानिक शाळा, आणि रुग्णालयातील सर्व कर्मचारी यांनी सक्रीय सहभाग घेतला. रुग्णालयातील सर्व टीम सदस्यांच्या समन्वयातून हे कार्य यशस्वीरीत्या पार पडले.</w:t>
      </w:r>
      <w:r w:rsidR="00DB5E84" w:rsidRPr="00ED0B2E">
        <w:rPr>
          <w:rFonts w:hint="cs"/>
          <w:sz w:val="28"/>
          <w:szCs w:val="28"/>
          <w:cs/>
        </w:rPr>
        <w:t xml:space="preserve"> </w:t>
      </w:r>
      <w:r w:rsidRPr="00ED0B2E">
        <w:rPr>
          <w:rFonts w:hint="cs"/>
          <w:sz w:val="28"/>
          <w:szCs w:val="28"/>
          <w:cs/>
        </w:rPr>
        <w:t>आमचा विश्वास आहे कि, समाजातील प्रत्येक घटकाने आरोग्याची जबाबदारी स्वतः स्वीकारली तर “निरोगी समाज” घडवणे शक्य आहे.</w:t>
      </w:r>
    </w:p>
    <w:p w14:paraId="27236ECC" w14:textId="77777777" w:rsidR="00DB5E84" w:rsidRPr="00ED0B2E" w:rsidRDefault="00DB5E84" w:rsidP="00DB5E84">
      <w:pPr>
        <w:jc w:val="both"/>
        <w:rPr>
          <w:sz w:val="28"/>
          <w:szCs w:val="28"/>
        </w:rPr>
      </w:pPr>
      <w:r w:rsidRPr="00ED0B2E">
        <w:rPr>
          <w:rFonts w:hint="cs"/>
          <w:sz w:val="28"/>
          <w:szCs w:val="28"/>
          <w:cs/>
        </w:rPr>
        <w:t>आपल्या सततच्या सहकार्यामुळे आणि जनतेच्या सहभागामुळे आमची आरोग्यसेवा अधिक व्यापक आणि प्रभावी बनत आहे. आगामी काळातही समाजाच्या प्रत्येक घटकापर्यंत आरोग्यसेवा पोहोचवण्याचे आमचे प्रयत्न अविरत सुरु राहील.</w:t>
      </w:r>
    </w:p>
    <w:p w14:paraId="155E5BE2" w14:textId="77777777" w:rsidR="00487F84" w:rsidRPr="00ED0B2E" w:rsidRDefault="00487F84" w:rsidP="00487F84">
      <w:pPr>
        <w:spacing w:line="240" w:lineRule="auto"/>
        <w:jc w:val="both"/>
        <w:rPr>
          <w:sz w:val="28"/>
          <w:szCs w:val="28"/>
        </w:rPr>
      </w:pPr>
    </w:p>
    <w:p w14:paraId="5FF7A36C" w14:textId="77777777" w:rsidR="00ED0B2E" w:rsidRPr="00ED0B2E" w:rsidRDefault="00ED0B2E" w:rsidP="00FC739D">
      <w:pPr>
        <w:jc w:val="center"/>
        <w:rPr>
          <w:b/>
          <w:bCs/>
          <w:color w:val="17365D" w:themeColor="text2" w:themeShade="BF"/>
          <w:sz w:val="40"/>
          <w:szCs w:val="40"/>
          <w:u w:val="double"/>
        </w:rPr>
      </w:pPr>
    </w:p>
    <w:p w14:paraId="3A455A86" w14:textId="77777777" w:rsidR="00ED0B2E" w:rsidRPr="00ED0B2E" w:rsidRDefault="00ED0B2E" w:rsidP="00FC739D">
      <w:pPr>
        <w:jc w:val="center"/>
        <w:rPr>
          <w:b/>
          <w:bCs/>
          <w:color w:val="17365D" w:themeColor="text2" w:themeShade="BF"/>
          <w:sz w:val="40"/>
          <w:szCs w:val="40"/>
          <w:u w:val="double"/>
        </w:rPr>
      </w:pPr>
    </w:p>
    <w:p w14:paraId="11AE9CED" w14:textId="77777777" w:rsidR="00ED0B2E" w:rsidRDefault="00ED0B2E" w:rsidP="00FC739D">
      <w:pPr>
        <w:jc w:val="center"/>
        <w:rPr>
          <w:b/>
          <w:bCs/>
          <w:color w:val="17365D" w:themeColor="text2" w:themeShade="BF"/>
          <w:sz w:val="36"/>
          <w:szCs w:val="36"/>
          <w:u w:val="double"/>
        </w:rPr>
      </w:pPr>
    </w:p>
    <w:p w14:paraId="72C6E631" w14:textId="77777777" w:rsidR="00487F84" w:rsidRPr="00FC739D" w:rsidRDefault="00FC739D" w:rsidP="00FC739D">
      <w:pPr>
        <w:jc w:val="center"/>
        <w:rPr>
          <w:b/>
          <w:bCs/>
          <w:color w:val="17365D" w:themeColor="text2" w:themeShade="BF"/>
          <w:sz w:val="36"/>
          <w:szCs w:val="36"/>
          <w:u w:val="double"/>
        </w:rPr>
      </w:pPr>
      <w:r w:rsidRPr="00FC739D">
        <w:rPr>
          <w:rFonts w:hint="cs"/>
          <w:b/>
          <w:bCs/>
          <w:color w:val="17365D" w:themeColor="text2" w:themeShade="BF"/>
          <w:sz w:val="36"/>
          <w:szCs w:val="36"/>
          <w:u w:val="double"/>
          <w:cs/>
        </w:rPr>
        <w:lastRenderedPageBreak/>
        <w:t>अनुक्रमणिका</w:t>
      </w:r>
    </w:p>
    <w:tbl>
      <w:tblPr>
        <w:tblStyle w:val="TableGrid"/>
        <w:tblW w:w="9288" w:type="dxa"/>
        <w:tblLook w:val="04A0" w:firstRow="1" w:lastRow="0" w:firstColumn="1" w:lastColumn="0" w:noHBand="0" w:noVBand="1"/>
      </w:tblPr>
      <w:tblGrid>
        <w:gridCol w:w="1458"/>
        <w:gridCol w:w="7830"/>
      </w:tblGrid>
      <w:tr w:rsidR="006E46E5" w14:paraId="5F755C70" w14:textId="77777777" w:rsidTr="006E46E5">
        <w:trPr>
          <w:trHeight w:val="710"/>
        </w:trPr>
        <w:tc>
          <w:tcPr>
            <w:tcW w:w="1458" w:type="dxa"/>
            <w:vAlign w:val="center"/>
          </w:tcPr>
          <w:p w14:paraId="5379EB8C" w14:textId="77777777" w:rsidR="006E46E5" w:rsidRPr="00FC739D" w:rsidRDefault="006E46E5" w:rsidP="006E46E5">
            <w:pPr>
              <w:jc w:val="center"/>
              <w:rPr>
                <w:b/>
                <w:bCs/>
                <w:sz w:val="28"/>
                <w:szCs w:val="28"/>
              </w:rPr>
            </w:pPr>
            <w:r w:rsidRPr="00FC739D">
              <w:rPr>
                <w:rFonts w:hint="cs"/>
                <w:b/>
                <w:bCs/>
                <w:sz w:val="28"/>
                <w:szCs w:val="28"/>
                <w:cs/>
              </w:rPr>
              <w:t>अनु. क्र.</w:t>
            </w:r>
          </w:p>
        </w:tc>
        <w:tc>
          <w:tcPr>
            <w:tcW w:w="7830" w:type="dxa"/>
            <w:vAlign w:val="center"/>
          </w:tcPr>
          <w:p w14:paraId="074E3C8B" w14:textId="77777777" w:rsidR="006E46E5" w:rsidRPr="00FC739D" w:rsidRDefault="006E46E5" w:rsidP="006E46E5">
            <w:pPr>
              <w:jc w:val="center"/>
              <w:rPr>
                <w:b/>
                <w:bCs/>
                <w:sz w:val="24"/>
                <w:szCs w:val="24"/>
              </w:rPr>
            </w:pPr>
            <w:r w:rsidRPr="00FC739D">
              <w:rPr>
                <w:rFonts w:hint="cs"/>
                <w:b/>
                <w:bCs/>
                <w:sz w:val="32"/>
                <w:szCs w:val="32"/>
                <w:cs/>
              </w:rPr>
              <w:t>शीर्षक</w:t>
            </w:r>
          </w:p>
        </w:tc>
      </w:tr>
      <w:tr w:rsidR="006E46E5" w14:paraId="33FCCE61" w14:textId="77777777" w:rsidTr="006E46E5">
        <w:trPr>
          <w:trHeight w:val="620"/>
        </w:trPr>
        <w:tc>
          <w:tcPr>
            <w:tcW w:w="1458" w:type="dxa"/>
            <w:vAlign w:val="center"/>
          </w:tcPr>
          <w:p w14:paraId="34681A84" w14:textId="77777777" w:rsidR="006E46E5" w:rsidRPr="00C46ED7" w:rsidRDefault="006E46E5" w:rsidP="006E46E5">
            <w:pPr>
              <w:jc w:val="center"/>
              <w:rPr>
                <w:sz w:val="28"/>
                <w:szCs w:val="28"/>
              </w:rPr>
            </w:pPr>
            <w:r w:rsidRPr="00C46ED7">
              <w:rPr>
                <w:rFonts w:hint="cs"/>
                <w:sz w:val="28"/>
                <w:szCs w:val="28"/>
                <w:cs/>
              </w:rPr>
              <w:t>१</w:t>
            </w:r>
          </w:p>
        </w:tc>
        <w:tc>
          <w:tcPr>
            <w:tcW w:w="7830" w:type="dxa"/>
            <w:vAlign w:val="center"/>
          </w:tcPr>
          <w:p w14:paraId="18CE0E06" w14:textId="77777777" w:rsidR="006E46E5" w:rsidRPr="00C46ED7" w:rsidRDefault="006E46E5" w:rsidP="00C46ED7">
            <w:pPr>
              <w:rPr>
                <w:sz w:val="28"/>
                <w:szCs w:val="28"/>
              </w:rPr>
            </w:pPr>
            <w:r w:rsidRPr="00C46ED7">
              <w:rPr>
                <w:rFonts w:hint="cs"/>
                <w:sz w:val="28"/>
                <w:szCs w:val="28"/>
                <w:cs/>
              </w:rPr>
              <w:t xml:space="preserve">संस्थेचा परिचय </w:t>
            </w:r>
          </w:p>
        </w:tc>
      </w:tr>
      <w:tr w:rsidR="006E46E5" w14:paraId="62E53C24" w14:textId="77777777" w:rsidTr="006E46E5">
        <w:trPr>
          <w:trHeight w:val="719"/>
        </w:trPr>
        <w:tc>
          <w:tcPr>
            <w:tcW w:w="1458" w:type="dxa"/>
            <w:vAlign w:val="center"/>
          </w:tcPr>
          <w:p w14:paraId="04861CAF" w14:textId="77777777" w:rsidR="006E46E5" w:rsidRPr="00C46ED7" w:rsidRDefault="006E46E5" w:rsidP="006E46E5">
            <w:pPr>
              <w:jc w:val="center"/>
              <w:rPr>
                <w:sz w:val="28"/>
                <w:szCs w:val="28"/>
              </w:rPr>
            </w:pPr>
            <w:r w:rsidRPr="00C46ED7">
              <w:rPr>
                <w:rFonts w:hint="cs"/>
                <w:sz w:val="28"/>
                <w:szCs w:val="28"/>
                <w:cs/>
              </w:rPr>
              <w:t>२</w:t>
            </w:r>
          </w:p>
        </w:tc>
        <w:tc>
          <w:tcPr>
            <w:tcW w:w="7830" w:type="dxa"/>
            <w:vAlign w:val="center"/>
          </w:tcPr>
          <w:p w14:paraId="280716F4" w14:textId="77777777" w:rsidR="006E46E5" w:rsidRPr="00C46ED7" w:rsidRDefault="006E46E5" w:rsidP="00C46ED7">
            <w:pPr>
              <w:rPr>
                <w:sz w:val="28"/>
                <w:szCs w:val="28"/>
                <w:cs/>
              </w:rPr>
            </w:pPr>
            <w:r w:rsidRPr="00C46ED7">
              <w:rPr>
                <w:rFonts w:hint="cs"/>
                <w:sz w:val="28"/>
                <w:szCs w:val="28"/>
                <w:cs/>
              </w:rPr>
              <w:t xml:space="preserve">जाणिव रुग्णालय गेवरा बुज व आवळगाव उपकेंद्र रुग्न्सेवेबाबत संक्षिप्त माहिती </w:t>
            </w:r>
          </w:p>
          <w:p w14:paraId="33085D04" w14:textId="77777777" w:rsidR="006E46E5" w:rsidRPr="00C46ED7" w:rsidRDefault="006E46E5" w:rsidP="00C46ED7">
            <w:pPr>
              <w:rPr>
                <w:sz w:val="28"/>
                <w:szCs w:val="28"/>
              </w:rPr>
            </w:pPr>
          </w:p>
        </w:tc>
      </w:tr>
      <w:tr w:rsidR="00C46ED7" w14:paraId="0AFA60AA" w14:textId="77777777" w:rsidTr="006E46E5">
        <w:trPr>
          <w:trHeight w:val="719"/>
        </w:trPr>
        <w:tc>
          <w:tcPr>
            <w:tcW w:w="1458" w:type="dxa"/>
            <w:vAlign w:val="center"/>
          </w:tcPr>
          <w:p w14:paraId="0F411B2E" w14:textId="77777777" w:rsidR="00C46ED7" w:rsidRPr="00C46ED7" w:rsidRDefault="00C46ED7" w:rsidP="006E46E5">
            <w:pPr>
              <w:jc w:val="center"/>
              <w:rPr>
                <w:sz w:val="28"/>
                <w:szCs w:val="28"/>
                <w:cs/>
              </w:rPr>
            </w:pPr>
            <w:r w:rsidRPr="00C46ED7">
              <w:rPr>
                <w:rFonts w:hint="cs"/>
                <w:sz w:val="28"/>
                <w:szCs w:val="28"/>
                <w:cs/>
              </w:rPr>
              <w:t>३</w:t>
            </w:r>
          </w:p>
        </w:tc>
        <w:tc>
          <w:tcPr>
            <w:tcW w:w="7830" w:type="dxa"/>
            <w:vAlign w:val="center"/>
          </w:tcPr>
          <w:p w14:paraId="4FBC6EFB" w14:textId="77777777" w:rsidR="00C46ED7" w:rsidRPr="00C46ED7" w:rsidRDefault="00C46ED7" w:rsidP="00C46ED7">
            <w:pPr>
              <w:rPr>
                <w:sz w:val="28"/>
                <w:szCs w:val="28"/>
                <w:cs/>
              </w:rPr>
            </w:pPr>
            <w:r w:rsidRPr="00C46ED7">
              <w:rPr>
                <w:rFonts w:hint="cs"/>
                <w:sz w:val="28"/>
                <w:szCs w:val="28"/>
                <w:cs/>
              </w:rPr>
              <w:t xml:space="preserve">जाणिव रुग्णालयास देणगी स्वरुपात मिळालेल्या भेट वस्तू व देणगी </w:t>
            </w:r>
          </w:p>
        </w:tc>
      </w:tr>
      <w:tr w:rsidR="006E46E5" w14:paraId="36005B43" w14:textId="77777777" w:rsidTr="006E46E5">
        <w:trPr>
          <w:trHeight w:val="611"/>
        </w:trPr>
        <w:tc>
          <w:tcPr>
            <w:tcW w:w="1458" w:type="dxa"/>
            <w:vAlign w:val="center"/>
          </w:tcPr>
          <w:p w14:paraId="425B0631" w14:textId="77777777" w:rsidR="006E46E5" w:rsidRPr="00C46ED7" w:rsidRDefault="00C46ED7" w:rsidP="006E46E5">
            <w:pPr>
              <w:jc w:val="center"/>
              <w:rPr>
                <w:sz w:val="28"/>
                <w:szCs w:val="28"/>
              </w:rPr>
            </w:pPr>
            <w:r w:rsidRPr="00C46ED7">
              <w:rPr>
                <w:rFonts w:hint="cs"/>
                <w:sz w:val="28"/>
                <w:szCs w:val="28"/>
                <w:cs/>
              </w:rPr>
              <w:t>४</w:t>
            </w:r>
          </w:p>
        </w:tc>
        <w:tc>
          <w:tcPr>
            <w:tcW w:w="7830" w:type="dxa"/>
            <w:vAlign w:val="center"/>
          </w:tcPr>
          <w:p w14:paraId="390954A0" w14:textId="77777777" w:rsidR="006E46E5" w:rsidRPr="00C46ED7" w:rsidRDefault="006E46E5" w:rsidP="00C46ED7">
            <w:pPr>
              <w:rPr>
                <w:sz w:val="28"/>
                <w:szCs w:val="28"/>
              </w:rPr>
            </w:pPr>
            <w:r w:rsidRPr="00C46ED7">
              <w:rPr>
                <w:rFonts w:hint="cs"/>
                <w:sz w:val="28"/>
                <w:szCs w:val="28"/>
                <w:cs/>
              </w:rPr>
              <w:t xml:space="preserve">तरुण स्वयंसेवकांचे प्रेरणादायी योगदान </w:t>
            </w:r>
          </w:p>
        </w:tc>
      </w:tr>
      <w:tr w:rsidR="006E46E5" w14:paraId="4E9AB458" w14:textId="77777777" w:rsidTr="006E46E5">
        <w:trPr>
          <w:trHeight w:val="710"/>
        </w:trPr>
        <w:tc>
          <w:tcPr>
            <w:tcW w:w="1458" w:type="dxa"/>
            <w:vAlign w:val="center"/>
          </w:tcPr>
          <w:p w14:paraId="46B9EAB6" w14:textId="77777777" w:rsidR="006E46E5" w:rsidRPr="00C46ED7" w:rsidRDefault="00C46ED7" w:rsidP="006E46E5">
            <w:pPr>
              <w:jc w:val="center"/>
              <w:rPr>
                <w:sz w:val="28"/>
                <w:szCs w:val="28"/>
              </w:rPr>
            </w:pPr>
            <w:r w:rsidRPr="00C46ED7">
              <w:rPr>
                <w:rFonts w:hint="cs"/>
                <w:sz w:val="28"/>
                <w:szCs w:val="28"/>
                <w:cs/>
              </w:rPr>
              <w:t>५</w:t>
            </w:r>
          </w:p>
        </w:tc>
        <w:tc>
          <w:tcPr>
            <w:tcW w:w="7830" w:type="dxa"/>
            <w:vAlign w:val="center"/>
          </w:tcPr>
          <w:p w14:paraId="656E2BFF" w14:textId="77777777" w:rsidR="006E46E5" w:rsidRPr="00C46ED7" w:rsidRDefault="00C46ED7" w:rsidP="00C46ED7">
            <w:pPr>
              <w:rPr>
                <w:sz w:val="28"/>
                <w:szCs w:val="28"/>
              </w:rPr>
            </w:pPr>
            <w:r w:rsidRPr="00C46ED7">
              <w:rPr>
                <w:rFonts w:hint="cs"/>
                <w:sz w:val="28"/>
                <w:szCs w:val="28"/>
                <w:cs/>
              </w:rPr>
              <w:t xml:space="preserve">“चला स्वतः ला समजून घेऊया कार्यक्रम </w:t>
            </w:r>
          </w:p>
        </w:tc>
      </w:tr>
      <w:tr w:rsidR="00C46ED7" w14:paraId="68385629" w14:textId="77777777" w:rsidTr="006E46E5">
        <w:trPr>
          <w:trHeight w:val="710"/>
        </w:trPr>
        <w:tc>
          <w:tcPr>
            <w:tcW w:w="1458" w:type="dxa"/>
            <w:vAlign w:val="center"/>
          </w:tcPr>
          <w:p w14:paraId="20058497" w14:textId="77777777" w:rsidR="00C46ED7" w:rsidRPr="00C46ED7" w:rsidRDefault="00C46ED7" w:rsidP="006E46E5">
            <w:pPr>
              <w:jc w:val="center"/>
              <w:rPr>
                <w:sz w:val="28"/>
                <w:szCs w:val="28"/>
                <w:cs/>
              </w:rPr>
            </w:pPr>
            <w:r w:rsidRPr="00C46ED7">
              <w:rPr>
                <w:rFonts w:hint="cs"/>
                <w:sz w:val="28"/>
                <w:szCs w:val="28"/>
                <w:cs/>
              </w:rPr>
              <w:t>६</w:t>
            </w:r>
          </w:p>
        </w:tc>
        <w:tc>
          <w:tcPr>
            <w:tcW w:w="7830" w:type="dxa"/>
            <w:vAlign w:val="center"/>
          </w:tcPr>
          <w:p w14:paraId="0EBC488F" w14:textId="77777777" w:rsidR="00C46ED7" w:rsidRPr="00C46ED7" w:rsidRDefault="00C46ED7" w:rsidP="00C46ED7">
            <w:pPr>
              <w:rPr>
                <w:sz w:val="28"/>
                <w:szCs w:val="28"/>
                <w:cs/>
              </w:rPr>
            </w:pPr>
            <w:r w:rsidRPr="00C46ED7">
              <w:rPr>
                <w:rFonts w:hint="cs"/>
                <w:sz w:val="28"/>
                <w:szCs w:val="28"/>
                <w:cs/>
              </w:rPr>
              <w:t xml:space="preserve">निवडक प्रसंग </w:t>
            </w:r>
          </w:p>
        </w:tc>
      </w:tr>
    </w:tbl>
    <w:p w14:paraId="544E5648" w14:textId="77777777" w:rsidR="00487F84" w:rsidRDefault="00487F84" w:rsidP="00DB5E84">
      <w:pPr>
        <w:jc w:val="both"/>
        <w:rPr>
          <w:sz w:val="24"/>
          <w:szCs w:val="24"/>
        </w:rPr>
      </w:pPr>
    </w:p>
    <w:p w14:paraId="5C50FDDE" w14:textId="77777777" w:rsidR="00EE6EAF" w:rsidRDefault="00EE6EAF" w:rsidP="00EE6EAF">
      <w:pPr>
        <w:pStyle w:val="ListParagraph"/>
        <w:jc w:val="both"/>
        <w:rPr>
          <w:b/>
          <w:bCs/>
          <w:color w:val="984806" w:themeColor="accent6" w:themeShade="80"/>
          <w:sz w:val="32"/>
          <w:szCs w:val="32"/>
        </w:rPr>
      </w:pPr>
    </w:p>
    <w:p w14:paraId="2A281533" w14:textId="77777777" w:rsidR="00ED0B2E" w:rsidRPr="00ED0B2E" w:rsidRDefault="00ED0B2E" w:rsidP="00ED0B2E">
      <w:pPr>
        <w:pStyle w:val="ListParagraph"/>
        <w:numPr>
          <w:ilvl w:val="0"/>
          <w:numId w:val="8"/>
        </w:numPr>
        <w:jc w:val="both"/>
        <w:rPr>
          <w:b/>
          <w:bCs/>
          <w:color w:val="943634" w:themeColor="accent2" w:themeShade="BF"/>
          <w:sz w:val="36"/>
          <w:szCs w:val="36"/>
          <w:u w:val="double"/>
        </w:rPr>
      </w:pPr>
      <w:r w:rsidRPr="00ED0B2E">
        <w:rPr>
          <w:rFonts w:hint="cs"/>
          <w:b/>
          <w:bCs/>
          <w:color w:val="943634" w:themeColor="accent2" w:themeShade="BF"/>
          <w:sz w:val="36"/>
          <w:szCs w:val="36"/>
          <w:u w:val="double"/>
          <w:cs/>
        </w:rPr>
        <w:t xml:space="preserve">संस्थेचा परिचय </w:t>
      </w:r>
    </w:p>
    <w:p w14:paraId="5EC2206A" w14:textId="77777777" w:rsidR="00ED0B2E" w:rsidRPr="00C46ED7" w:rsidRDefault="00ED0B2E" w:rsidP="00ED0B2E">
      <w:pPr>
        <w:jc w:val="both"/>
        <w:rPr>
          <w:sz w:val="24"/>
          <w:szCs w:val="24"/>
        </w:rPr>
      </w:pPr>
      <w:r w:rsidRPr="00C46ED7">
        <w:rPr>
          <w:rFonts w:hint="cs"/>
          <w:sz w:val="24"/>
          <w:szCs w:val="24"/>
          <w:cs/>
        </w:rPr>
        <w:t>सोबत फाउंडेशन हि चंद्रपूर जिल्ह्यात कार्यरत सामाजिक संस्था असून, आरोग्य,शिक्षण, आणि जनजागृती क्षेत्रात उल्लेखनीय कार्य करीत आहे. या अंतर्गत चालणारे जाणिव रुग्णालय हे ग्रामीण भागातील नागरिकांना सुलभ, परवडणाऱ्या आणि गुणवत्तापूर्ण आरोग्यसेवा देण्यासाठी कटिबद्ध आहे.</w:t>
      </w:r>
    </w:p>
    <w:p w14:paraId="58626902" w14:textId="77777777" w:rsidR="00ED0B2E" w:rsidRPr="00C46ED7" w:rsidRDefault="00ED0B2E" w:rsidP="00ED0B2E">
      <w:pPr>
        <w:jc w:val="both"/>
        <w:rPr>
          <w:sz w:val="24"/>
          <w:szCs w:val="24"/>
        </w:rPr>
      </w:pPr>
      <w:r w:rsidRPr="00C46ED7">
        <w:rPr>
          <w:rFonts w:hint="cs"/>
          <w:sz w:val="24"/>
          <w:szCs w:val="24"/>
          <w:cs/>
        </w:rPr>
        <w:t xml:space="preserve">संस्थेचे उद्दिष्ट केवळ उपचारापुरते मर्यादित नसून, लोकांमध्ये आरोग्यविषयक जागरूकता निर्माण करणे, महिलांच्या आणि किशोरवयीन मुला-मुलींच्या आरोग्याकडे लक्ष देणे, तसेच स्वच्छता, पोषण आणि प्रतिबंधात्मक अयोग्याविषयक शिक्षण देणे हे आहे. </w:t>
      </w:r>
    </w:p>
    <w:p w14:paraId="52635E26" w14:textId="77777777" w:rsidR="00ED0B2E" w:rsidRPr="00C46ED7" w:rsidRDefault="00ED0B2E" w:rsidP="00ED0B2E">
      <w:pPr>
        <w:spacing w:line="240" w:lineRule="auto"/>
        <w:jc w:val="both"/>
        <w:rPr>
          <w:sz w:val="24"/>
          <w:szCs w:val="24"/>
        </w:rPr>
      </w:pPr>
      <w:r w:rsidRPr="00C46ED7">
        <w:rPr>
          <w:rFonts w:hint="cs"/>
          <w:sz w:val="24"/>
          <w:szCs w:val="24"/>
          <w:cs/>
        </w:rPr>
        <w:t>आपल्या सर्वांचे मनःपूर्वक आभार!</w:t>
      </w:r>
    </w:p>
    <w:p w14:paraId="491FAB46" w14:textId="77777777" w:rsidR="00ED0B2E" w:rsidRPr="00C46ED7" w:rsidRDefault="00ED0B2E" w:rsidP="00ED0B2E">
      <w:pPr>
        <w:spacing w:line="240" w:lineRule="auto"/>
        <w:jc w:val="both"/>
        <w:rPr>
          <w:sz w:val="24"/>
          <w:szCs w:val="24"/>
        </w:rPr>
      </w:pPr>
      <w:r w:rsidRPr="00C46ED7">
        <w:rPr>
          <w:rFonts w:hint="cs"/>
          <w:sz w:val="24"/>
          <w:szCs w:val="24"/>
          <w:cs/>
        </w:rPr>
        <w:t>डॉ. सुरज म्हस्के (संचालक), डॉ. रोहित गणोरकर (संचालक), डॉ. जानकी गुरपुडे (संचालक)</w:t>
      </w:r>
    </w:p>
    <w:p w14:paraId="5EFA839B" w14:textId="77777777" w:rsidR="00C46ED7" w:rsidRDefault="00C46ED7" w:rsidP="00C46ED7">
      <w:pPr>
        <w:pStyle w:val="ListParagraph"/>
        <w:jc w:val="both"/>
        <w:rPr>
          <w:b/>
          <w:bCs/>
          <w:color w:val="984806" w:themeColor="accent6" w:themeShade="80"/>
          <w:sz w:val="32"/>
          <w:szCs w:val="32"/>
        </w:rPr>
      </w:pPr>
    </w:p>
    <w:p w14:paraId="4B97AFB8" w14:textId="77777777" w:rsidR="0017184C" w:rsidRPr="00C46ED7" w:rsidRDefault="00800D8D" w:rsidP="00C46ED7">
      <w:pPr>
        <w:pStyle w:val="ListParagraph"/>
        <w:numPr>
          <w:ilvl w:val="0"/>
          <w:numId w:val="8"/>
        </w:numPr>
        <w:jc w:val="both"/>
        <w:rPr>
          <w:b/>
          <w:bCs/>
          <w:color w:val="984806" w:themeColor="accent6" w:themeShade="80"/>
          <w:sz w:val="32"/>
          <w:szCs w:val="32"/>
          <w:cs/>
        </w:rPr>
      </w:pPr>
      <w:r w:rsidRPr="00C46ED7">
        <w:rPr>
          <w:rFonts w:hint="cs"/>
          <w:b/>
          <w:bCs/>
          <w:color w:val="984806" w:themeColor="accent6" w:themeShade="80"/>
          <w:sz w:val="32"/>
          <w:szCs w:val="32"/>
          <w:cs/>
        </w:rPr>
        <w:lastRenderedPageBreak/>
        <w:t xml:space="preserve">जाणिव रुग्णालय गेवरा बुज व आवळगाव उपकेंद्र रुग्न्सेवेबाबत संक्षिप्त माहिती </w:t>
      </w:r>
    </w:p>
    <w:p w14:paraId="153CFA97" w14:textId="77777777" w:rsidR="00487F84" w:rsidRDefault="00800D8D" w:rsidP="00800D8D">
      <w:pPr>
        <w:pStyle w:val="ListParagraph"/>
        <w:numPr>
          <w:ilvl w:val="0"/>
          <w:numId w:val="2"/>
        </w:numPr>
        <w:jc w:val="both"/>
        <w:rPr>
          <w:b/>
          <w:bCs/>
          <w:color w:val="365F91" w:themeColor="accent1" w:themeShade="BF"/>
          <w:sz w:val="32"/>
          <w:szCs w:val="32"/>
        </w:rPr>
      </w:pPr>
      <w:r w:rsidRPr="00800D8D">
        <w:rPr>
          <w:rFonts w:hint="cs"/>
          <w:b/>
          <w:bCs/>
          <w:color w:val="365F91" w:themeColor="accent1" w:themeShade="BF"/>
          <w:sz w:val="32"/>
          <w:szCs w:val="32"/>
          <w:cs/>
        </w:rPr>
        <w:t xml:space="preserve">जाणिव रुग्णालय </w:t>
      </w:r>
    </w:p>
    <w:p w14:paraId="5F66370A" w14:textId="77777777" w:rsidR="00190E20" w:rsidRDefault="00800D8D" w:rsidP="007667B6">
      <w:pPr>
        <w:pStyle w:val="ListParagraph"/>
        <w:jc w:val="both"/>
        <w:rPr>
          <w:sz w:val="28"/>
          <w:szCs w:val="28"/>
          <w:cs/>
        </w:rPr>
      </w:pPr>
      <w:r>
        <w:rPr>
          <w:rFonts w:hint="cs"/>
          <w:sz w:val="28"/>
          <w:szCs w:val="28"/>
          <w:cs/>
        </w:rPr>
        <w:t xml:space="preserve">जुलै २०२५ </w:t>
      </w:r>
      <w:r w:rsidR="004F3369">
        <w:rPr>
          <w:rFonts w:hint="cs"/>
          <w:sz w:val="28"/>
          <w:szCs w:val="28"/>
          <w:cs/>
        </w:rPr>
        <w:t>ते ऑक्टोबर २०२५ पर्यंत एकून ३१९८</w:t>
      </w:r>
    </w:p>
    <w:tbl>
      <w:tblPr>
        <w:tblStyle w:val="TableGrid"/>
        <w:tblpPr w:leftFromText="180" w:rightFromText="180" w:vertAnchor="text" w:horzAnchor="margin" w:tblpXSpec="right" w:tblpY="1825"/>
        <w:tblW w:w="0" w:type="auto"/>
        <w:tblLook w:val="04A0" w:firstRow="1" w:lastRow="0" w:firstColumn="1" w:lastColumn="0" w:noHBand="0" w:noVBand="1"/>
      </w:tblPr>
      <w:tblGrid>
        <w:gridCol w:w="738"/>
        <w:gridCol w:w="2250"/>
        <w:gridCol w:w="900"/>
      </w:tblGrid>
      <w:tr w:rsidR="00ED0B2E" w14:paraId="66F105C7" w14:textId="77777777" w:rsidTr="00ED0B2E">
        <w:trPr>
          <w:trHeight w:val="711"/>
        </w:trPr>
        <w:tc>
          <w:tcPr>
            <w:tcW w:w="738" w:type="dxa"/>
            <w:vAlign w:val="center"/>
          </w:tcPr>
          <w:p w14:paraId="6F5A5FB5" w14:textId="77777777" w:rsidR="00ED0B2E" w:rsidRPr="007667B6" w:rsidRDefault="00ED0B2E" w:rsidP="00ED0B2E">
            <w:pPr>
              <w:pStyle w:val="ListParagraph"/>
              <w:ind w:left="0"/>
              <w:jc w:val="center"/>
              <w:rPr>
                <w:b/>
                <w:bCs/>
                <w:sz w:val="24"/>
                <w:szCs w:val="24"/>
              </w:rPr>
            </w:pPr>
            <w:r w:rsidRPr="007667B6">
              <w:rPr>
                <w:rFonts w:hint="cs"/>
                <w:b/>
                <w:bCs/>
                <w:sz w:val="24"/>
                <w:szCs w:val="24"/>
                <w:cs/>
              </w:rPr>
              <w:t>अनु.</w:t>
            </w:r>
          </w:p>
          <w:p w14:paraId="7916A43A" w14:textId="77777777" w:rsidR="00ED0B2E" w:rsidRPr="007667B6" w:rsidRDefault="00ED0B2E" w:rsidP="00ED0B2E">
            <w:pPr>
              <w:pStyle w:val="ListParagraph"/>
              <w:ind w:left="0"/>
              <w:jc w:val="center"/>
              <w:rPr>
                <w:b/>
                <w:bCs/>
                <w:sz w:val="24"/>
                <w:szCs w:val="24"/>
              </w:rPr>
            </w:pPr>
            <w:r w:rsidRPr="007667B6">
              <w:rPr>
                <w:rFonts w:hint="cs"/>
                <w:b/>
                <w:bCs/>
                <w:sz w:val="24"/>
                <w:szCs w:val="24"/>
                <w:cs/>
              </w:rPr>
              <w:t>क्र.</w:t>
            </w:r>
          </w:p>
        </w:tc>
        <w:tc>
          <w:tcPr>
            <w:tcW w:w="2250" w:type="dxa"/>
            <w:vAlign w:val="center"/>
          </w:tcPr>
          <w:p w14:paraId="74A74079" w14:textId="77777777" w:rsidR="00ED0B2E" w:rsidRPr="007667B6" w:rsidRDefault="00ED0B2E" w:rsidP="00ED0B2E">
            <w:pPr>
              <w:pStyle w:val="ListParagraph"/>
              <w:ind w:left="0"/>
              <w:jc w:val="center"/>
              <w:rPr>
                <w:b/>
                <w:bCs/>
                <w:sz w:val="24"/>
                <w:szCs w:val="24"/>
              </w:rPr>
            </w:pPr>
            <w:r w:rsidRPr="007667B6">
              <w:rPr>
                <w:rFonts w:hint="cs"/>
                <w:b/>
                <w:bCs/>
                <w:sz w:val="24"/>
                <w:szCs w:val="24"/>
                <w:cs/>
              </w:rPr>
              <w:t>सेवा</w:t>
            </w:r>
          </w:p>
        </w:tc>
        <w:tc>
          <w:tcPr>
            <w:tcW w:w="900" w:type="dxa"/>
            <w:vAlign w:val="center"/>
          </w:tcPr>
          <w:p w14:paraId="4F616874" w14:textId="77777777" w:rsidR="00ED0B2E" w:rsidRPr="007667B6" w:rsidRDefault="00ED0B2E" w:rsidP="00ED0B2E">
            <w:pPr>
              <w:pStyle w:val="ListParagraph"/>
              <w:ind w:left="0"/>
              <w:jc w:val="center"/>
              <w:rPr>
                <w:b/>
                <w:bCs/>
                <w:sz w:val="24"/>
                <w:szCs w:val="24"/>
              </w:rPr>
            </w:pPr>
            <w:r w:rsidRPr="007667B6">
              <w:rPr>
                <w:rFonts w:hint="cs"/>
                <w:b/>
                <w:bCs/>
                <w:sz w:val="24"/>
                <w:szCs w:val="24"/>
                <w:cs/>
              </w:rPr>
              <w:t>एकूण</w:t>
            </w:r>
          </w:p>
        </w:tc>
      </w:tr>
      <w:tr w:rsidR="00ED0B2E" w14:paraId="47A6BC79" w14:textId="77777777" w:rsidTr="00ED0B2E">
        <w:trPr>
          <w:trHeight w:val="531"/>
        </w:trPr>
        <w:tc>
          <w:tcPr>
            <w:tcW w:w="738" w:type="dxa"/>
          </w:tcPr>
          <w:p w14:paraId="477782C0" w14:textId="77777777" w:rsidR="00ED0B2E" w:rsidRPr="007667B6" w:rsidRDefault="00ED0B2E" w:rsidP="00ED0B2E">
            <w:pPr>
              <w:pStyle w:val="ListParagraph"/>
              <w:ind w:left="0"/>
              <w:jc w:val="both"/>
              <w:rPr>
                <w:sz w:val="24"/>
                <w:szCs w:val="24"/>
              </w:rPr>
            </w:pPr>
            <w:r w:rsidRPr="007667B6">
              <w:rPr>
                <w:rFonts w:hint="cs"/>
                <w:sz w:val="24"/>
                <w:szCs w:val="24"/>
                <w:cs/>
              </w:rPr>
              <w:t>१</w:t>
            </w:r>
          </w:p>
        </w:tc>
        <w:tc>
          <w:tcPr>
            <w:tcW w:w="2250" w:type="dxa"/>
          </w:tcPr>
          <w:p w14:paraId="4EDFE953" w14:textId="77777777" w:rsidR="00ED0B2E" w:rsidRPr="007667B6" w:rsidRDefault="00ED0B2E" w:rsidP="00ED0B2E">
            <w:pPr>
              <w:pStyle w:val="ListParagraph"/>
              <w:ind w:left="0"/>
              <w:jc w:val="both"/>
              <w:rPr>
                <w:sz w:val="24"/>
                <w:szCs w:val="24"/>
              </w:rPr>
            </w:pPr>
            <w:r w:rsidRPr="007667B6">
              <w:rPr>
                <w:rFonts w:hint="cs"/>
                <w:sz w:val="24"/>
                <w:szCs w:val="24"/>
                <w:cs/>
              </w:rPr>
              <w:t>डे केअर</w:t>
            </w:r>
          </w:p>
        </w:tc>
        <w:tc>
          <w:tcPr>
            <w:tcW w:w="900" w:type="dxa"/>
          </w:tcPr>
          <w:p w14:paraId="7F06EC5E" w14:textId="77777777" w:rsidR="00ED0B2E" w:rsidRPr="007667B6" w:rsidRDefault="00ED0B2E" w:rsidP="00ED0B2E">
            <w:pPr>
              <w:pStyle w:val="ListParagraph"/>
              <w:ind w:left="0"/>
              <w:jc w:val="both"/>
              <w:rPr>
                <w:sz w:val="24"/>
                <w:szCs w:val="24"/>
              </w:rPr>
            </w:pPr>
            <w:r>
              <w:rPr>
                <w:rFonts w:hint="cs"/>
                <w:sz w:val="24"/>
                <w:szCs w:val="24"/>
                <w:cs/>
              </w:rPr>
              <w:t>१६०</w:t>
            </w:r>
          </w:p>
        </w:tc>
      </w:tr>
      <w:tr w:rsidR="00ED0B2E" w14:paraId="1A3EE8A2" w14:textId="77777777" w:rsidTr="00ED0B2E">
        <w:trPr>
          <w:trHeight w:val="513"/>
        </w:trPr>
        <w:tc>
          <w:tcPr>
            <w:tcW w:w="738" w:type="dxa"/>
          </w:tcPr>
          <w:p w14:paraId="62993E34" w14:textId="77777777" w:rsidR="00ED0B2E" w:rsidRPr="007667B6" w:rsidRDefault="00ED0B2E" w:rsidP="00ED0B2E">
            <w:pPr>
              <w:pStyle w:val="ListParagraph"/>
              <w:ind w:left="0"/>
              <w:jc w:val="both"/>
              <w:rPr>
                <w:sz w:val="24"/>
                <w:szCs w:val="24"/>
              </w:rPr>
            </w:pPr>
            <w:r w:rsidRPr="007667B6">
              <w:rPr>
                <w:rFonts w:hint="cs"/>
                <w:sz w:val="24"/>
                <w:szCs w:val="24"/>
                <w:cs/>
              </w:rPr>
              <w:t>२</w:t>
            </w:r>
          </w:p>
        </w:tc>
        <w:tc>
          <w:tcPr>
            <w:tcW w:w="2250" w:type="dxa"/>
          </w:tcPr>
          <w:p w14:paraId="2BF43F56" w14:textId="77777777" w:rsidR="00ED0B2E" w:rsidRPr="007667B6" w:rsidRDefault="00ED0B2E" w:rsidP="00ED0B2E">
            <w:pPr>
              <w:pStyle w:val="ListParagraph"/>
              <w:ind w:left="0"/>
              <w:jc w:val="both"/>
              <w:rPr>
                <w:sz w:val="24"/>
                <w:szCs w:val="24"/>
              </w:rPr>
            </w:pPr>
            <w:r w:rsidRPr="007667B6">
              <w:rPr>
                <w:rFonts w:hint="cs"/>
                <w:sz w:val="24"/>
                <w:szCs w:val="24"/>
                <w:cs/>
              </w:rPr>
              <w:t>ड्रेसिंग</w:t>
            </w:r>
          </w:p>
        </w:tc>
        <w:tc>
          <w:tcPr>
            <w:tcW w:w="900" w:type="dxa"/>
          </w:tcPr>
          <w:p w14:paraId="542E960A" w14:textId="77777777" w:rsidR="00ED0B2E" w:rsidRPr="007667B6" w:rsidRDefault="00ED0B2E" w:rsidP="00ED0B2E">
            <w:pPr>
              <w:pStyle w:val="ListParagraph"/>
              <w:ind w:left="0"/>
              <w:jc w:val="both"/>
              <w:rPr>
                <w:sz w:val="24"/>
                <w:szCs w:val="24"/>
              </w:rPr>
            </w:pPr>
            <w:r>
              <w:rPr>
                <w:rFonts w:hint="cs"/>
                <w:sz w:val="24"/>
                <w:szCs w:val="24"/>
                <w:cs/>
              </w:rPr>
              <w:t>१२२</w:t>
            </w:r>
          </w:p>
        </w:tc>
      </w:tr>
      <w:tr w:rsidR="00ED0B2E" w14:paraId="47DA4EB9" w14:textId="77777777" w:rsidTr="00ED0B2E">
        <w:trPr>
          <w:trHeight w:val="540"/>
        </w:trPr>
        <w:tc>
          <w:tcPr>
            <w:tcW w:w="738" w:type="dxa"/>
          </w:tcPr>
          <w:p w14:paraId="7A6F5103" w14:textId="77777777" w:rsidR="00ED0B2E" w:rsidRPr="007667B6" w:rsidRDefault="00ED0B2E" w:rsidP="00ED0B2E">
            <w:pPr>
              <w:pStyle w:val="ListParagraph"/>
              <w:ind w:left="0"/>
              <w:jc w:val="both"/>
              <w:rPr>
                <w:sz w:val="24"/>
                <w:szCs w:val="24"/>
              </w:rPr>
            </w:pPr>
            <w:r w:rsidRPr="007667B6">
              <w:rPr>
                <w:rFonts w:hint="cs"/>
                <w:sz w:val="24"/>
                <w:szCs w:val="24"/>
                <w:cs/>
              </w:rPr>
              <w:t>३</w:t>
            </w:r>
          </w:p>
        </w:tc>
        <w:tc>
          <w:tcPr>
            <w:tcW w:w="2250" w:type="dxa"/>
          </w:tcPr>
          <w:p w14:paraId="1B83C8D8" w14:textId="77777777" w:rsidR="00ED0B2E" w:rsidRPr="007667B6" w:rsidRDefault="00ED0B2E" w:rsidP="00ED0B2E">
            <w:pPr>
              <w:pStyle w:val="ListParagraph"/>
              <w:ind w:left="0"/>
              <w:jc w:val="both"/>
              <w:rPr>
                <w:sz w:val="24"/>
                <w:szCs w:val="24"/>
              </w:rPr>
            </w:pPr>
            <w:r w:rsidRPr="007667B6">
              <w:rPr>
                <w:rFonts w:hint="cs"/>
                <w:sz w:val="24"/>
                <w:szCs w:val="24"/>
                <w:cs/>
              </w:rPr>
              <w:t>इंजेक्शन</w:t>
            </w:r>
          </w:p>
        </w:tc>
        <w:tc>
          <w:tcPr>
            <w:tcW w:w="900" w:type="dxa"/>
          </w:tcPr>
          <w:p w14:paraId="29BCB78C" w14:textId="77777777" w:rsidR="00ED0B2E" w:rsidRPr="007667B6" w:rsidRDefault="00ED0B2E" w:rsidP="00ED0B2E">
            <w:pPr>
              <w:pStyle w:val="ListParagraph"/>
              <w:ind w:left="0"/>
              <w:jc w:val="both"/>
              <w:rPr>
                <w:sz w:val="24"/>
                <w:szCs w:val="24"/>
              </w:rPr>
            </w:pPr>
            <w:r>
              <w:rPr>
                <w:rFonts w:hint="cs"/>
                <w:sz w:val="24"/>
                <w:szCs w:val="24"/>
                <w:cs/>
              </w:rPr>
              <w:t>२९९</w:t>
            </w:r>
          </w:p>
        </w:tc>
      </w:tr>
      <w:tr w:rsidR="00ED0B2E" w14:paraId="2677CBF0" w14:textId="77777777" w:rsidTr="00ED0B2E">
        <w:trPr>
          <w:trHeight w:val="522"/>
        </w:trPr>
        <w:tc>
          <w:tcPr>
            <w:tcW w:w="738" w:type="dxa"/>
          </w:tcPr>
          <w:p w14:paraId="1D0AF962" w14:textId="77777777" w:rsidR="00ED0B2E" w:rsidRPr="007667B6" w:rsidRDefault="00ED0B2E" w:rsidP="00ED0B2E">
            <w:pPr>
              <w:pStyle w:val="ListParagraph"/>
              <w:ind w:left="0"/>
              <w:jc w:val="both"/>
              <w:rPr>
                <w:sz w:val="24"/>
                <w:szCs w:val="24"/>
              </w:rPr>
            </w:pPr>
            <w:r w:rsidRPr="007667B6">
              <w:rPr>
                <w:rFonts w:hint="cs"/>
                <w:sz w:val="24"/>
                <w:szCs w:val="24"/>
                <w:cs/>
              </w:rPr>
              <w:t>४</w:t>
            </w:r>
          </w:p>
        </w:tc>
        <w:tc>
          <w:tcPr>
            <w:tcW w:w="2250" w:type="dxa"/>
          </w:tcPr>
          <w:p w14:paraId="490DE6D7" w14:textId="77777777" w:rsidR="00ED0B2E" w:rsidRPr="007667B6" w:rsidRDefault="00ED0B2E" w:rsidP="00ED0B2E">
            <w:pPr>
              <w:pStyle w:val="ListParagraph"/>
              <w:ind w:left="0"/>
              <w:jc w:val="both"/>
              <w:rPr>
                <w:sz w:val="24"/>
                <w:szCs w:val="24"/>
              </w:rPr>
            </w:pPr>
            <w:r w:rsidRPr="007667B6">
              <w:rPr>
                <w:rFonts w:hint="cs"/>
                <w:sz w:val="24"/>
                <w:szCs w:val="24"/>
                <w:cs/>
              </w:rPr>
              <w:t>प्रयोगशाळा</w:t>
            </w:r>
          </w:p>
          <w:p w14:paraId="355D8F76" w14:textId="77777777" w:rsidR="00ED0B2E" w:rsidRPr="007667B6" w:rsidRDefault="00ED0B2E" w:rsidP="00ED0B2E">
            <w:pPr>
              <w:pStyle w:val="ListParagraph"/>
              <w:ind w:left="0"/>
              <w:jc w:val="both"/>
              <w:rPr>
                <w:sz w:val="24"/>
                <w:szCs w:val="24"/>
              </w:rPr>
            </w:pPr>
            <w:r w:rsidRPr="007667B6">
              <w:rPr>
                <w:rFonts w:hint="cs"/>
                <w:sz w:val="24"/>
                <w:szCs w:val="24"/>
                <w:cs/>
              </w:rPr>
              <w:t>तपासणी</w:t>
            </w:r>
          </w:p>
        </w:tc>
        <w:tc>
          <w:tcPr>
            <w:tcW w:w="900" w:type="dxa"/>
          </w:tcPr>
          <w:p w14:paraId="61557509" w14:textId="77777777" w:rsidR="00ED0B2E" w:rsidRPr="007667B6" w:rsidRDefault="00ED0B2E" w:rsidP="00ED0B2E">
            <w:pPr>
              <w:pStyle w:val="ListParagraph"/>
              <w:ind w:left="0"/>
              <w:jc w:val="both"/>
              <w:rPr>
                <w:sz w:val="24"/>
                <w:szCs w:val="24"/>
              </w:rPr>
            </w:pPr>
            <w:r>
              <w:rPr>
                <w:rFonts w:hint="cs"/>
                <w:sz w:val="24"/>
                <w:szCs w:val="24"/>
                <w:cs/>
              </w:rPr>
              <w:t>२४९१</w:t>
            </w:r>
          </w:p>
        </w:tc>
      </w:tr>
      <w:tr w:rsidR="00ED0B2E" w14:paraId="1ED124E6" w14:textId="77777777" w:rsidTr="00ED0B2E">
        <w:trPr>
          <w:trHeight w:val="531"/>
        </w:trPr>
        <w:tc>
          <w:tcPr>
            <w:tcW w:w="738" w:type="dxa"/>
          </w:tcPr>
          <w:p w14:paraId="5CD77EB7" w14:textId="77777777" w:rsidR="00ED0B2E" w:rsidRPr="007667B6" w:rsidRDefault="00ED0B2E" w:rsidP="00ED0B2E">
            <w:pPr>
              <w:pStyle w:val="ListParagraph"/>
              <w:ind w:left="0"/>
              <w:jc w:val="both"/>
              <w:rPr>
                <w:sz w:val="24"/>
                <w:szCs w:val="24"/>
              </w:rPr>
            </w:pPr>
            <w:r w:rsidRPr="007667B6">
              <w:rPr>
                <w:rFonts w:hint="cs"/>
                <w:sz w:val="24"/>
                <w:szCs w:val="24"/>
                <w:cs/>
              </w:rPr>
              <w:t>५</w:t>
            </w:r>
          </w:p>
        </w:tc>
        <w:tc>
          <w:tcPr>
            <w:tcW w:w="2250" w:type="dxa"/>
          </w:tcPr>
          <w:p w14:paraId="52252C17" w14:textId="77777777" w:rsidR="00ED0B2E" w:rsidRPr="007667B6" w:rsidRDefault="00ED0B2E" w:rsidP="00ED0B2E">
            <w:pPr>
              <w:pStyle w:val="ListParagraph"/>
              <w:ind w:left="0"/>
              <w:jc w:val="both"/>
              <w:rPr>
                <w:sz w:val="24"/>
                <w:szCs w:val="24"/>
              </w:rPr>
            </w:pPr>
            <w:r w:rsidRPr="007667B6">
              <w:rPr>
                <w:rFonts w:hint="cs"/>
                <w:sz w:val="24"/>
                <w:szCs w:val="24"/>
                <w:cs/>
              </w:rPr>
              <w:t>रुग्णवाहिका</w:t>
            </w:r>
          </w:p>
        </w:tc>
        <w:tc>
          <w:tcPr>
            <w:tcW w:w="900" w:type="dxa"/>
          </w:tcPr>
          <w:p w14:paraId="771940A0" w14:textId="77777777" w:rsidR="00ED0B2E" w:rsidRPr="007667B6" w:rsidRDefault="001C790F" w:rsidP="00ED0B2E">
            <w:pPr>
              <w:pStyle w:val="ListParagraph"/>
              <w:ind w:left="0"/>
              <w:jc w:val="both"/>
              <w:rPr>
                <w:sz w:val="24"/>
                <w:szCs w:val="24"/>
                <w:cs/>
              </w:rPr>
            </w:pPr>
            <w:r>
              <w:rPr>
                <w:rFonts w:hint="cs"/>
                <w:sz w:val="24"/>
                <w:szCs w:val="24"/>
                <w:cs/>
              </w:rPr>
              <w:t>७</w:t>
            </w:r>
          </w:p>
        </w:tc>
      </w:tr>
      <w:tr w:rsidR="00ED0B2E" w14:paraId="67B86E05" w14:textId="77777777" w:rsidTr="00ED0B2E">
        <w:trPr>
          <w:trHeight w:val="531"/>
        </w:trPr>
        <w:tc>
          <w:tcPr>
            <w:tcW w:w="738" w:type="dxa"/>
          </w:tcPr>
          <w:p w14:paraId="58815F40" w14:textId="77777777" w:rsidR="00ED0B2E" w:rsidRPr="007667B6" w:rsidRDefault="00ED0B2E" w:rsidP="00ED0B2E">
            <w:pPr>
              <w:pStyle w:val="ListParagraph"/>
              <w:ind w:left="0"/>
              <w:jc w:val="both"/>
              <w:rPr>
                <w:sz w:val="24"/>
                <w:szCs w:val="24"/>
              </w:rPr>
            </w:pPr>
            <w:r w:rsidRPr="007667B6">
              <w:rPr>
                <w:rFonts w:hint="cs"/>
                <w:sz w:val="24"/>
                <w:szCs w:val="24"/>
                <w:cs/>
              </w:rPr>
              <w:t>६</w:t>
            </w:r>
          </w:p>
        </w:tc>
        <w:tc>
          <w:tcPr>
            <w:tcW w:w="2250" w:type="dxa"/>
          </w:tcPr>
          <w:p w14:paraId="762FEFF7" w14:textId="77777777" w:rsidR="00ED0B2E" w:rsidRPr="007667B6" w:rsidRDefault="00ED0B2E" w:rsidP="00ED0B2E">
            <w:pPr>
              <w:pStyle w:val="ListParagraph"/>
              <w:ind w:left="0"/>
              <w:jc w:val="both"/>
              <w:rPr>
                <w:sz w:val="24"/>
                <w:szCs w:val="24"/>
              </w:rPr>
            </w:pPr>
            <w:r w:rsidRPr="007667B6">
              <w:rPr>
                <w:rFonts w:hint="cs"/>
                <w:sz w:val="24"/>
                <w:szCs w:val="24"/>
                <w:cs/>
              </w:rPr>
              <w:t>रेफरल</w:t>
            </w:r>
          </w:p>
        </w:tc>
        <w:tc>
          <w:tcPr>
            <w:tcW w:w="900" w:type="dxa"/>
          </w:tcPr>
          <w:p w14:paraId="2815CF24" w14:textId="77777777" w:rsidR="00ED0B2E" w:rsidRPr="007667B6" w:rsidRDefault="00ED0B2E" w:rsidP="00ED0B2E">
            <w:pPr>
              <w:pStyle w:val="ListParagraph"/>
              <w:ind w:left="0"/>
              <w:jc w:val="both"/>
              <w:rPr>
                <w:sz w:val="24"/>
                <w:szCs w:val="24"/>
              </w:rPr>
            </w:pPr>
            <w:r>
              <w:rPr>
                <w:rFonts w:hint="cs"/>
                <w:sz w:val="24"/>
                <w:szCs w:val="24"/>
                <w:cs/>
              </w:rPr>
              <w:t>२३</w:t>
            </w:r>
          </w:p>
        </w:tc>
      </w:tr>
      <w:tr w:rsidR="00ED0B2E" w14:paraId="65F31D5D" w14:textId="77777777" w:rsidTr="00ED0B2E">
        <w:trPr>
          <w:trHeight w:val="531"/>
        </w:trPr>
        <w:tc>
          <w:tcPr>
            <w:tcW w:w="738" w:type="dxa"/>
          </w:tcPr>
          <w:p w14:paraId="29619CC5" w14:textId="77777777" w:rsidR="00ED0B2E" w:rsidRPr="007667B6" w:rsidRDefault="00ED0B2E" w:rsidP="00ED0B2E">
            <w:pPr>
              <w:pStyle w:val="ListParagraph"/>
              <w:ind w:left="0"/>
              <w:jc w:val="both"/>
              <w:rPr>
                <w:sz w:val="24"/>
                <w:szCs w:val="24"/>
                <w:cs/>
              </w:rPr>
            </w:pPr>
            <w:r w:rsidRPr="007667B6">
              <w:rPr>
                <w:rFonts w:hint="cs"/>
                <w:sz w:val="24"/>
                <w:szCs w:val="24"/>
                <w:cs/>
              </w:rPr>
              <w:t>७</w:t>
            </w:r>
          </w:p>
        </w:tc>
        <w:tc>
          <w:tcPr>
            <w:tcW w:w="2250" w:type="dxa"/>
          </w:tcPr>
          <w:p w14:paraId="20C7FB13" w14:textId="77777777" w:rsidR="00ED0B2E" w:rsidRPr="007667B6" w:rsidRDefault="00ED0B2E" w:rsidP="00ED0B2E">
            <w:pPr>
              <w:pStyle w:val="ListParagraph"/>
              <w:ind w:left="0"/>
              <w:jc w:val="both"/>
              <w:rPr>
                <w:sz w:val="24"/>
                <w:szCs w:val="24"/>
              </w:rPr>
            </w:pPr>
            <w:r w:rsidRPr="007667B6">
              <w:rPr>
                <w:rFonts w:hint="cs"/>
                <w:sz w:val="24"/>
                <w:szCs w:val="24"/>
                <w:cs/>
              </w:rPr>
              <w:t>ईसिजि</w:t>
            </w:r>
          </w:p>
        </w:tc>
        <w:tc>
          <w:tcPr>
            <w:tcW w:w="900" w:type="dxa"/>
          </w:tcPr>
          <w:p w14:paraId="32F7C2A6" w14:textId="77777777" w:rsidR="00ED0B2E" w:rsidRPr="007667B6" w:rsidRDefault="00ED0B2E" w:rsidP="00ED0B2E">
            <w:pPr>
              <w:pStyle w:val="ListParagraph"/>
              <w:ind w:left="0"/>
              <w:jc w:val="both"/>
              <w:rPr>
                <w:sz w:val="24"/>
                <w:szCs w:val="24"/>
              </w:rPr>
            </w:pPr>
            <w:r>
              <w:rPr>
                <w:rFonts w:hint="cs"/>
                <w:sz w:val="24"/>
                <w:szCs w:val="24"/>
                <w:cs/>
              </w:rPr>
              <w:t>८९</w:t>
            </w:r>
          </w:p>
        </w:tc>
      </w:tr>
    </w:tbl>
    <w:p w14:paraId="3ABA686E" w14:textId="77777777" w:rsidR="00800D8D" w:rsidRDefault="00800D8D" w:rsidP="007667B6">
      <w:pPr>
        <w:pStyle w:val="ListParagraph"/>
        <w:jc w:val="both"/>
        <w:rPr>
          <w:sz w:val="28"/>
          <w:szCs w:val="28"/>
        </w:rPr>
      </w:pPr>
      <w:r>
        <w:rPr>
          <w:rFonts w:hint="cs"/>
          <w:sz w:val="28"/>
          <w:szCs w:val="28"/>
          <w:cs/>
        </w:rPr>
        <w:t>रुग्</w:t>
      </w:r>
      <w:r w:rsidR="004F3369">
        <w:rPr>
          <w:rFonts w:hint="cs"/>
          <w:sz w:val="28"/>
          <w:szCs w:val="28"/>
          <w:cs/>
        </w:rPr>
        <w:t>णांना आरो</w:t>
      </w:r>
      <w:r>
        <w:rPr>
          <w:rFonts w:hint="cs"/>
          <w:sz w:val="28"/>
          <w:szCs w:val="28"/>
          <w:cs/>
        </w:rPr>
        <w:t>ग्य सेवा पुरवण्यात आली, त्यामध्ये ऐकून बाह्यरुग्ण व</w:t>
      </w:r>
      <w:r w:rsidR="006F5DD4">
        <w:rPr>
          <w:rFonts w:hint="cs"/>
          <w:sz w:val="28"/>
          <w:szCs w:val="28"/>
          <w:cs/>
        </w:rPr>
        <w:t>िभाग मध्ये झालेली रुग्ण भेट २७५६</w:t>
      </w:r>
      <w:r>
        <w:rPr>
          <w:rFonts w:hint="cs"/>
          <w:sz w:val="28"/>
          <w:szCs w:val="28"/>
          <w:cs/>
        </w:rPr>
        <w:t>, तर इमार्जन्सी म</w:t>
      </w:r>
      <w:r w:rsidR="006F5DD4">
        <w:rPr>
          <w:rFonts w:hint="cs"/>
          <w:sz w:val="28"/>
          <w:szCs w:val="28"/>
          <w:cs/>
        </w:rPr>
        <w:t>ध्ये आलेले एकूण रुग्ण संख्या ३५८</w:t>
      </w:r>
      <w:r>
        <w:rPr>
          <w:rFonts w:hint="cs"/>
          <w:sz w:val="28"/>
          <w:szCs w:val="28"/>
          <w:cs/>
        </w:rPr>
        <w:t xml:space="preserve"> </w:t>
      </w:r>
      <w:r w:rsidR="009C6158">
        <w:rPr>
          <w:rFonts w:hint="cs"/>
          <w:sz w:val="28"/>
          <w:szCs w:val="28"/>
          <w:cs/>
        </w:rPr>
        <w:t>आंतररुग्ण विभाग मध्ये ८४, तर एकूण २४९१ इतक्या प्रयोगशाळेमध्ये तपासण्या करण्यात आल्या.</w:t>
      </w:r>
    </w:p>
    <w:tbl>
      <w:tblPr>
        <w:tblStyle w:val="TableGrid"/>
        <w:tblW w:w="0" w:type="auto"/>
        <w:tblInd w:w="-342" w:type="dxa"/>
        <w:tblLook w:val="04A0" w:firstRow="1" w:lastRow="0" w:firstColumn="1" w:lastColumn="0" w:noHBand="0" w:noVBand="1"/>
      </w:tblPr>
      <w:tblGrid>
        <w:gridCol w:w="765"/>
        <w:gridCol w:w="1183"/>
        <w:gridCol w:w="752"/>
        <w:gridCol w:w="876"/>
        <w:gridCol w:w="780"/>
        <w:gridCol w:w="1069"/>
      </w:tblGrid>
      <w:tr w:rsidR="007667B6" w14:paraId="4DE0FAFD" w14:textId="77777777" w:rsidTr="003B5F7B">
        <w:trPr>
          <w:trHeight w:val="701"/>
        </w:trPr>
        <w:tc>
          <w:tcPr>
            <w:tcW w:w="765" w:type="dxa"/>
            <w:shd w:val="clear" w:color="auto" w:fill="D6E3BC" w:themeFill="accent3" w:themeFillTint="66"/>
            <w:vAlign w:val="center"/>
          </w:tcPr>
          <w:p w14:paraId="1C45102A" w14:textId="77777777" w:rsidR="009C6158" w:rsidRPr="007667B6" w:rsidRDefault="009C6158" w:rsidP="006F5DD4">
            <w:pPr>
              <w:pStyle w:val="ListParagraph"/>
              <w:ind w:left="0"/>
              <w:jc w:val="center"/>
              <w:rPr>
                <w:b/>
                <w:bCs/>
                <w:sz w:val="24"/>
                <w:szCs w:val="24"/>
              </w:rPr>
            </w:pPr>
            <w:r w:rsidRPr="007667B6">
              <w:rPr>
                <w:rFonts w:hint="cs"/>
                <w:b/>
                <w:bCs/>
                <w:sz w:val="24"/>
                <w:szCs w:val="24"/>
                <w:cs/>
              </w:rPr>
              <w:t>अनु.</w:t>
            </w:r>
          </w:p>
          <w:p w14:paraId="2089EAAF" w14:textId="77777777" w:rsidR="009C6158" w:rsidRPr="007667B6" w:rsidRDefault="009C6158" w:rsidP="006F5DD4">
            <w:pPr>
              <w:pStyle w:val="ListParagraph"/>
              <w:ind w:left="0"/>
              <w:jc w:val="center"/>
              <w:rPr>
                <w:b/>
                <w:bCs/>
                <w:sz w:val="24"/>
                <w:szCs w:val="24"/>
              </w:rPr>
            </w:pPr>
            <w:r w:rsidRPr="007667B6">
              <w:rPr>
                <w:rFonts w:hint="cs"/>
                <w:b/>
                <w:bCs/>
                <w:sz w:val="24"/>
                <w:szCs w:val="24"/>
                <w:cs/>
              </w:rPr>
              <w:t>क्र</w:t>
            </w:r>
          </w:p>
        </w:tc>
        <w:tc>
          <w:tcPr>
            <w:tcW w:w="1183" w:type="dxa"/>
            <w:shd w:val="clear" w:color="auto" w:fill="D6E3BC" w:themeFill="accent3" w:themeFillTint="66"/>
            <w:vAlign w:val="center"/>
          </w:tcPr>
          <w:p w14:paraId="65FD03BA" w14:textId="77777777" w:rsidR="009C6158" w:rsidRPr="007667B6" w:rsidRDefault="009C6158" w:rsidP="006F5DD4">
            <w:pPr>
              <w:pStyle w:val="ListParagraph"/>
              <w:ind w:left="0"/>
              <w:rPr>
                <w:b/>
                <w:bCs/>
                <w:sz w:val="24"/>
                <w:szCs w:val="24"/>
              </w:rPr>
            </w:pPr>
            <w:r w:rsidRPr="007667B6">
              <w:rPr>
                <w:rFonts w:hint="cs"/>
                <w:b/>
                <w:bCs/>
                <w:sz w:val="24"/>
                <w:szCs w:val="24"/>
                <w:cs/>
              </w:rPr>
              <w:t>सेवा</w:t>
            </w:r>
          </w:p>
        </w:tc>
        <w:tc>
          <w:tcPr>
            <w:tcW w:w="752" w:type="dxa"/>
            <w:shd w:val="clear" w:color="auto" w:fill="D6E3BC" w:themeFill="accent3" w:themeFillTint="66"/>
            <w:vAlign w:val="center"/>
          </w:tcPr>
          <w:p w14:paraId="3684F3B4" w14:textId="77777777" w:rsidR="009C6158" w:rsidRPr="007667B6" w:rsidRDefault="009C6158" w:rsidP="006F5DD4">
            <w:pPr>
              <w:pStyle w:val="ListParagraph"/>
              <w:ind w:left="0"/>
              <w:rPr>
                <w:b/>
                <w:bCs/>
                <w:sz w:val="24"/>
                <w:szCs w:val="24"/>
              </w:rPr>
            </w:pPr>
            <w:r w:rsidRPr="007667B6">
              <w:rPr>
                <w:rFonts w:hint="cs"/>
                <w:b/>
                <w:bCs/>
                <w:sz w:val="24"/>
                <w:szCs w:val="24"/>
                <w:cs/>
              </w:rPr>
              <w:t>पुरुष</w:t>
            </w:r>
          </w:p>
        </w:tc>
        <w:tc>
          <w:tcPr>
            <w:tcW w:w="876" w:type="dxa"/>
            <w:shd w:val="clear" w:color="auto" w:fill="D6E3BC" w:themeFill="accent3" w:themeFillTint="66"/>
            <w:vAlign w:val="center"/>
          </w:tcPr>
          <w:p w14:paraId="258600E8" w14:textId="77777777" w:rsidR="009C6158" w:rsidRPr="007667B6" w:rsidRDefault="009C6158" w:rsidP="006F5DD4">
            <w:pPr>
              <w:pStyle w:val="ListParagraph"/>
              <w:ind w:left="0"/>
              <w:rPr>
                <w:b/>
                <w:bCs/>
                <w:sz w:val="24"/>
                <w:szCs w:val="24"/>
              </w:rPr>
            </w:pPr>
            <w:r w:rsidRPr="007667B6">
              <w:rPr>
                <w:rFonts w:hint="cs"/>
                <w:b/>
                <w:bCs/>
                <w:sz w:val="24"/>
                <w:szCs w:val="24"/>
                <w:cs/>
              </w:rPr>
              <w:t>महिला</w:t>
            </w:r>
          </w:p>
        </w:tc>
        <w:tc>
          <w:tcPr>
            <w:tcW w:w="780" w:type="dxa"/>
            <w:shd w:val="clear" w:color="auto" w:fill="D6E3BC" w:themeFill="accent3" w:themeFillTint="66"/>
            <w:vAlign w:val="center"/>
          </w:tcPr>
          <w:p w14:paraId="20DD86D2" w14:textId="77777777" w:rsidR="009C6158" w:rsidRPr="007667B6" w:rsidRDefault="009C6158" w:rsidP="006F5DD4">
            <w:pPr>
              <w:pStyle w:val="ListParagraph"/>
              <w:ind w:left="0"/>
              <w:jc w:val="center"/>
              <w:rPr>
                <w:b/>
                <w:bCs/>
                <w:sz w:val="24"/>
                <w:szCs w:val="24"/>
              </w:rPr>
            </w:pPr>
            <w:r w:rsidRPr="007667B6">
              <w:rPr>
                <w:rFonts w:hint="cs"/>
                <w:b/>
                <w:bCs/>
                <w:sz w:val="24"/>
                <w:szCs w:val="24"/>
                <w:cs/>
              </w:rPr>
              <w:t>लहान</w:t>
            </w:r>
          </w:p>
          <w:p w14:paraId="6D89E527" w14:textId="77777777" w:rsidR="009C6158" w:rsidRPr="007667B6" w:rsidRDefault="009C6158" w:rsidP="006F5DD4">
            <w:pPr>
              <w:pStyle w:val="ListParagraph"/>
              <w:ind w:left="0"/>
              <w:jc w:val="center"/>
              <w:rPr>
                <w:b/>
                <w:bCs/>
                <w:sz w:val="24"/>
                <w:szCs w:val="24"/>
              </w:rPr>
            </w:pPr>
            <w:r w:rsidRPr="007667B6">
              <w:rPr>
                <w:rFonts w:hint="cs"/>
                <w:b/>
                <w:bCs/>
                <w:sz w:val="24"/>
                <w:szCs w:val="24"/>
                <w:cs/>
              </w:rPr>
              <w:t>मुले</w:t>
            </w:r>
          </w:p>
        </w:tc>
        <w:tc>
          <w:tcPr>
            <w:tcW w:w="1069" w:type="dxa"/>
            <w:shd w:val="clear" w:color="auto" w:fill="D6E3BC" w:themeFill="accent3" w:themeFillTint="66"/>
            <w:vAlign w:val="center"/>
          </w:tcPr>
          <w:p w14:paraId="5E28F237" w14:textId="77777777" w:rsidR="009C6158" w:rsidRPr="007667B6" w:rsidRDefault="009C6158" w:rsidP="006F5DD4">
            <w:pPr>
              <w:pStyle w:val="ListParagraph"/>
              <w:ind w:left="0"/>
              <w:jc w:val="center"/>
              <w:rPr>
                <w:b/>
                <w:bCs/>
                <w:sz w:val="24"/>
                <w:szCs w:val="24"/>
              </w:rPr>
            </w:pPr>
            <w:r w:rsidRPr="007667B6">
              <w:rPr>
                <w:rFonts w:hint="cs"/>
                <w:b/>
                <w:bCs/>
                <w:sz w:val="24"/>
                <w:szCs w:val="24"/>
                <w:cs/>
              </w:rPr>
              <w:t>एकून</w:t>
            </w:r>
          </w:p>
          <w:p w14:paraId="63E11B4B" w14:textId="77777777" w:rsidR="009C6158" w:rsidRPr="007667B6" w:rsidRDefault="009C6158" w:rsidP="006F5DD4">
            <w:pPr>
              <w:pStyle w:val="ListParagraph"/>
              <w:ind w:left="0"/>
              <w:jc w:val="center"/>
              <w:rPr>
                <w:b/>
                <w:bCs/>
                <w:sz w:val="24"/>
                <w:szCs w:val="24"/>
              </w:rPr>
            </w:pPr>
            <w:r w:rsidRPr="007667B6">
              <w:rPr>
                <w:rFonts w:hint="cs"/>
                <w:b/>
                <w:bCs/>
                <w:sz w:val="24"/>
                <w:szCs w:val="24"/>
                <w:cs/>
              </w:rPr>
              <w:t>भेटी</w:t>
            </w:r>
          </w:p>
        </w:tc>
      </w:tr>
      <w:tr w:rsidR="007667B6" w14:paraId="5F8279DA" w14:textId="77777777" w:rsidTr="003B5F7B">
        <w:trPr>
          <w:trHeight w:val="683"/>
        </w:trPr>
        <w:tc>
          <w:tcPr>
            <w:tcW w:w="765" w:type="dxa"/>
            <w:vAlign w:val="center"/>
          </w:tcPr>
          <w:p w14:paraId="4B09A795" w14:textId="77777777" w:rsidR="009C6158" w:rsidRPr="007667B6" w:rsidRDefault="006F5DD4" w:rsidP="006F5DD4">
            <w:pPr>
              <w:pStyle w:val="ListParagraph"/>
              <w:ind w:left="0"/>
              <w:jc w:val="center"/>
              <w:rPr>
                <w:sz w:val="24"/>
                <w:szCs w:val="24"/>
              </w:rPr>
            </w:pPr>
            <w:r w:rsidRPr="007667B6">
              <w:rPr>
                <w:rFonts w:hint="cs"/>
                <w:sz w:val="24"/>
                <w:szCs w:val="24"/>
                <w:cs/>
              </w:rPr>
              <w:t>१</w:t>
            </w:r>
          </w:p>
        </w:tc>
        <w:tc>
          <w:tcPr>
            <w:tcW w:w="1183" w:type="dxa"/>
            <w:vAlign w:val="center"/>
          </w:tcPr>
          <w:p w14:paraId="4C6ED9A4" w14:textId="77777777" w:rsidR="009C6158" w:rsidRPr="007667B6" w:rsidRDefault="006F5DD4" w:rsidP="006F5DD4">
            <w:pPr>
              <w:pStyle w:val="ListParagraph"/>
              <w:ind w:left="0"/>
              <w:jc w:val="center"/>
              <w:rPr>
                <w:sz w:val="24"/>
                <w:szCs w:val="24"/>
              </w:rPr>
            </w:pPr>
            <w:r w:rsidRPr="007667B6">
              <w:rPr>
                <w:rFonts w:hint="cs"/>
                <w:sz w:val="24"/>
                <w:szCs w:val="24"/>
                <w:cs/>
              </w:rPr>
              <w:t xml:space="preserve">बाह्यरुग्ण </w:t>
            </w:r>
          </w:p>
          <w:p w14:paraId="53A0529A" w14:textId="77777777" w:rsidR="006F5DD4" w:rsidRPr="007667B6" w:rsidRDefault="006F5DD4" w:rsidP="006F5DD4">
            <w:pPr>
              <w:pStyle w:val="ListParagraph"/>
              <w:ind w:left="0"/>
              <w:jc w:val="center"/>
              <w:rPr>
                <w:sz w:val="24"/>
                <w:szCs w:val="24"/>
              </w:rPr>
            </w:pPr>
            <w:r w:rsidRPr="007667B6">
              <w:rPr>
                <w:rFonts w:hint="cs"/>
                <w:sz w:val="24"/>
                <w:szCs w:val="24"/>
                <w:cs/>
              </w:rPr>
              <w:t xml:space="preserve">विभाग </w:t>
            </w:r>
          </w:p>
        </w:tc>
        <w:tc>
          <w:tcPr>
            <w:tcW w:w="752" w:type="dxa"/>
            <w:vAlign w:val="center"/>
          </w:tcPr>
          <w:p w14:paraId="488DB89C" w14:textId="77777777" w:rsidR="009C6158" w:rsidRPr="007667B6" w:rsidRDefault="006F5DD4" w:rsidP="006F5DD4">
            <w:pPr>
              <w:pStyle w:val="ListParagraph"/>
              <w:ind w:left="0"/>
              <w:jc w:val="center"/>
              <w:rPr>
                <w:sz w:val="24"/>
                <w:szCs w:val="24"/>
              </w:rPr>
            </w:pPr>
            <w:r w:rsidRPr="007667B6">
              <w:rPr>
                <w:rFonts w:hint="cs"/>
                <w:sz w:val="24"/>
                <w:szCs w:val="24"/>
                <w:cs/>
              </w:rPr>
              <w:t>९९१</w:t>
            </w:r>
          </w:p>
        </w:tc>
        <w:tc>
          <w:tcPr>
            <w:tcW w:w="876" w:type="dxa"/>
            <w:vAlign w:val="center"/>
          </w:tcPr>
          <w:p w14:paraId="7FF00A44" w14:textId="77777777" w:rsidR="009C6158" w:rsidRPr="007667B6" w:rsidRDefault="006F5DD4" w:rsidP="006F5DD4">
            <w:pPr>
              <w:pStyle w:val="ListParagraph"/>
              <w:ind w:left="0"/>
              <w:jc w:val="center"/>
              <w:rPr>
                <w:sz w:val="24"/>
                <w:szCs w:val="24"/>
              </w:rPr>
            </w:pPr>
            <w:r w:rsidRPr="007667B6">
              <w:rPr>
                <w:rFonts w:hint="cs"/>
                <w:sz w:val="24"/>
                <w:szCs w:val="24"/>
                <w:cs/>
              </w:rPr>
              <w:t>११७७</w:t>
            </w:r>
          </w:p>
        </w:tc>
        <w:tc>
          <w:tcPr>
            <w:tcW w:w="780" w:type="dxa"/>
            <w:vAlign w:val="center"/>
          </w:tcPr>
          <w:p w14:paraId="36C6CB7D" w14:textId="77777777" w:rsidR="009C6158" w:rsidRPr="007667B6" w:rsidRDefault="006F5DD4" w:rsidP="006F5DD4">
            <w:pPr>
              <w:pStyle w:val="ListParagraph"/>
              <w:ind w:left="0"/>
              <w:jc w:val="center"/>
              <w:rPr>
                <w:sz w:val="24"/>
                <w:szCs w:val="24"/>
              </w:rPr>
            </w:pPr>
            <w:r w:rsidRPr="007667B6">
              <w:rPr>
                <w:rFonts w:hint="cs"/>
                <w:sz w:val="24"/>
                <w:szCs w:val="24"/>
                <w:cs/>
              </w:rPr>
              <w:t>५८८</w:t>
            </w:r>
          </w:p>
        </w:tc>
        <w:tc>
          <w:tcPr>
            <w:tcW w:w="1069" w:type="dxa"/>
            <w:vAlign w:val="center"/>
          </w:tcPr>
          <w:p w14:paraId="03794CC3" w14:textId="77777777" w:rsidR="009C6158" w:rsidRPr="007667B6" w:rsidRDefault="006F5DD4" w:rsidP="006F5DD4">
            <w:pPr>
              <w:pStyle w:val="ListParagraph"/>
              <w:ind w:left="0"/>
              <w:jc w:val="center"/>
              <w:rPr>
                <w:sz w:val="24"/>
                <w:szCs w:val="24"/>
              </w:rPr>
            </w:pPr>
            <w:r w:rsidRPr="007667B6">
              <w:rPr>
                <w:rFonts w:hint="cs"/>
                <w:sz w:val="24"/>
                <w:szCs w:val="24"/>
                <w:cs/>
              </w:rPr>
              <w:t>२७५६</w:t>
            </w:r>
          </w:p>
        </w:tc>
      </w:tr>
      <w:tr w:rsidR="007667B6" w14:paraId="0264FCE5" w14:textId="77777777" w:rsidTr="003B5F7B">
        <w:trPr>
          <w:trHeight w:val="752"/>
        </w:trPr>
        <w:tc>
          <w:tcPr>
            <w:tcW w:w="765" w:type="dxa"/>
            <w:vAlign w:val="center"/>
          </w:tcPr>
          <w:p w14:paraId="2B89960F" w14:textId="77777777" w:rsidR="009C6158" w:rsidRPr="007667B6" w:rsidRDefault="006F5DD4" w:rsidP="006F5DD4">
            <w:pPr>
              <w:pStyle w:val="ListParagraph"/>
              <w:ind w:left="0"/>
              <w:jc w:val="center"/>
              <w:rPr>
                <w:sz w:val="24"/>
                <w:szCs w:val="24"/>
              </w:rPr>
            </w:pPr>
            <w:r w:rsidRPr="007667B6">
              <w:rPr>
                <w:rFonts w:hint="cs"/>
                <w:sz w:val="24"/>
                <w:szCs w:val="24"/>
                <w:cs/>
              </w:rPr>
              <w:t>२</w:t>
            </w:r>
          </w:p>
        </w:tc>
        <w:tc>
          <w:tcPr>
            <w:tcW w:w="1183" w:type="dxa"/>
            <w:vAlign w:val="center"/>
          </w:tcPr>
          <w:p w14:paraId="584E8C93" w14:textId="77777777" w:rsidR="009C6158" w:rsidRPr="007667B6" w:rsidRDefault="006F5DD4" w:rsidP="006F5DD4">
            <w:pPr>
              <w:pStyle w:val="ListParagraph"/>
              <w:ind w:left="0"/>
              <w:jc w:val="center"/>
              <w:rPr>
                <w:sz w:val="24"/>
                <w:szCs w:val="24"/>
              </w:rPr>
            </w:pPr>
            <w:r w:rsidRPr="007667B6">
              <w:rPr>
                <w:rFonts w:hint="cs"/>
                <w:sz w:val="24"/>
                <w:szCs w:val="24"/>
                <w:cs/>
              </w:rPr>
              <w:t xml:space="preserve">इमर्जन्सी </w:t>
            </w:r>
          </w:p>
        </w:tc>
        <w:tc>
          <w:tcPr>
            <w:tcW w:w="752" w:type="dxa"/>
            <w:vAlign w:val="center"/>
          </w:tcPr>
          <w:p w14:paraId="5873B60C" w14:textId="77777777" w:rsidR="009C6158" w:rsidRPr="007667B6" w:rsidRDefault="006F5DD4" w:rsidP="006F5DD4">
            <w:pPr>
              <w:pStyle w:val="ListParagraph"/>
              <w:ind w:left="0"/>
              <w:jc w:val="center"/>
              <w:rPr>
                <w:sz w:val="24"/>
                <w:szCs w:val="24"/>
              </w:rPr>
            </w:pPr>
            <w:r w:rsidRPr="007667B6">
              <w:rPr>
                <w:rFonts w:hint="cs"/>
                <w:sz w:val="24"/>
                <w:szCs w:val="24"/>
                <w:cs/>
              </w:rPr>
              <w:t>१३१</w:t>
            </w:r>
          </w:p>
        </w:tc>
        <w:tc>
          <w:tcPr>
            <w:tcW w:w="876" w:type="dxa"/>
            <w:vAlign w:val="center"/>
          </w:tcPr>
          <w:p w14:paraId="6A1BD19C" w14:textId="77777777" w:rsidR="009C6158" w:rsidRPr="007667B6" w:rsidRDefault="006F5DD4" w:rsidP="006F5DD4">
            <w:pPr>
              <w:pStyle w:val="ListParagraph"/>
              <w:ind w:left="0"/>
              <w:jc w:val="center"/>
              <w:rPr>
                <w:sz w:val="24"/>
                <w:szCs w:val="24"/>
              </w:rPr>
            </w:pPr>
            <w:r w:rsidRPr="007667B6">
              <w:rPr>
                <w:rFonts w:hint="cs"/>
                <w:sz w:val="24"/>
                <w:szCs w:val="24"/>
                <w:cs/>
              </w:rPr>
              <w:t>१३२</w:t>
            </w:r>
          </w:p>
        </w:tc>
        <w:tc>
          <w:tcPr>
            <w:tcW w:w="780" w:type="dxa"/>
            <w:vAlign w:val="center"/>
          </w:tcPr>
          <w:p w14:paraId="4845330D" w14:textId="77777777" w:rsidR="009C6158" w:rsidRPr="007667B6" w:rsidRDefault="006F5DD4" w:rsidP="006F5DD4">
            <w:pPr>
              <w:pStyle w:val="ListParagraph"/>
              <w:ind w:left="0"/>
              <w:jc w:val="center"/>
              <w:rPr>
                <w:sz w:val="24"/>
                <w:szCs w:val="24"/>
              </w:rPr>
            </w:pPr>
            <w:r w:rsidRPr="007667B6">
              <w:rPr>
                <w:rFonts w:hint="cs"/>
                <w:sz w:val="24"/>
                <w:szCs w:val="24"/>
                <w:cs/>
              </w:rPr>
              <w:t>९५</w:t>
            </w:r>
          </w:p>
        </w:tc>
        <w:tc>
          <w:tcPr>
            <w:tcW w:w="1069" w:type="dxa"/>
            <w:vAlign w:val="center"/>
          </w:tcPr>
          <w:p w14:paraId="21C44A59" w14:textId="77777777" w:rsidR="009C6158" w:rsidRPr="007667B6" w:rsidRDefault="006F5DD4" w:rsidP="006F5DD4">
            <w:pPr>
              <w:pStyle w:val="ListParagraph"/>
              <w:ind w:left="0"/>
              <w:jc w:val="center"/>
              <w:rPr>
                <w:sz w:val="24"/>
                <w:szCs w:val="24"/>
              </w:rPr>
            </w:pPr>
            <w:r w:rsidRPr="007667B6">
              <w:rPr>
                <w:rFonts w:hint="cs"/>
                <w:sz w:val="24"/>
                <w:szCs w:val="24"/>
                <w:cs/>
              </w:rPr>
              <w:t>३५८</w:t>
            </w:r>
          </w:p>
        </w:tc>
      </w:tr>
      <w:tr w:rsidR="007667B6" w14:paraId="27CF9FDE" w14:textId="77777777" w:rsidTr="003B5F7B">
        <w:trPr>
          <w:trHeight w:val="760"/>
        </w:trPr>
        <w:tc>
          <w:tcPr>
            <w:tcW w:w="765" w:type="dxa"/>
            <w:vAlign w:val="center"/>
          </w:tcPr>
          <w:p w14:paraId="77469862" w14:textId="77777777" w:rsidR="009C6158" w:rsidRPr="007667B6" w:rsidRDefault="006F5DD4" w:rsidP="006F5DD4">
            <w:pPr>
              <w:pStyle w:val="ListParagraph"/>
              <w:ind w:left="0"/>
              <w:jc w:val="center"/>
              <w:rPr>
                <w:sz w:val="24"/>
                <w:szCs w:val="24"/>
              </w:rPr>
            </w:pPr>
            <w:r w:rsidRPr="007667B6">
              <w:rPr>
                <w:rFonts w:hint="cs"/>
                <w:sz w:val="24"/>
                <w:szCs w:val="24"/>
                <w:cs/>
              </w:rPr>
              <w:t>३</w:t>
            </w:r>
          </w:p>
        </w:tc>
        <w:tc>
          <w:tcPr>
            <w:tcW w:w="1183" w:type="dxa"/>
            <w:vAlign w:val="center"/>
          </w:tcPr>
          <w:p w14:paraId="6A50D479" w14:textId="77777777" w:rsidR="009C6158" w:rsidRPr="007667B6" w:rsidRDefault="006F5DD4" w:rsidP="006F5DD4">
            <w:pPr>
              <w:pStyle w:val="ListParagraph"/>
              <w:ind w:left="0"/>
              <w:jc w:val="center"/>
              <w:rPr>
                <w:sz w:val="24"/>
                <w:szCs w:val="24"/>
              </w:rPr>
            </w:pPr>
            <w:r w:rsidRPr="007667B6">
              <w:rPr>
                <w:rFonts w:hint="cs"/>
                <w:sz w:val="24"/>
                <w:szCs w:val="24"/>
                <w:cs/>
              </w:rPr>
              <w:t xml:space="preserve">आंतररुग्ण  </w:t>
            </w:r>
          </w:p>
          <w:p w14:paraId="39F413E1" w14:textId="77777777" w:rsidR="006F5DD4" w:rsidRPr="007667B6" w:rsidRDefault="006F5DD4" w:rsidP="006F5DD4">
            <w:pPr>
              <w:pStyle w:val="ListParagraph"/>
              <w:ind w:left="0"/>
              <w:jc w:val="center"/>
              <w:rPr>
                <w:sz w:val="24"/>
                <w:szCs w:val="24"/>
              </w:rPr>
            </w:pPr>
            <w:r w:rsidRPr="007667B6">
              <w:rPr>
                <w:rFonts w:hint="cs"/>
                <w:sz w:val="24"/>
                <w:szCs w:val="24"/>
                <w:cs/>
              </w:rPr>
              <w:t xml:space="preserve">विभाग </w:t>
            </w:r>
          </w:p>
        </w:tc>
        <w:tc>
          <w:tcPr>
            <w:tcW w:w="752" w:type="dxa"/>
            <w:vAlign w:val="center"/>
          </w:tcPr>
          <w:p w14:paraId="63AB641F" w14:textId="77777777" w:rsidR="009C6158" w:rsidRPr="007667B6" w:rsidRDefault="003B5F7B" w:rsidP="006F5DD4">
            <w:pPr>
              <w:pStyle w:val="ListParagraph"/>
              <w:ind w:left="0"/>
              <w:jc w:val="center"/>
              <w:rPr>
                <w:sz w:val="24"/>
                <w:szCs w:val="24"/>
              </w:rPr>
            </w:pPr>
            <w:r>
              <w:rPr>
                <w:rFonts w:hint="cs"/>
                <w:sz w:val="24"/>
                <w:szCs w:val="24"/>
                <w:cs/>
              </w:rPr>
              <w:t>३७</w:t>
            </w:r>
          </w:p>
        </w:tc>
        <w:tc>
          <w:tcPr>
            <w:tcW w:w="876" w:type="dxa"/>
            <w:vAlign w:val="center"/>
          </w:tcPr>
          <w:p w14:paraId="412CDABE" w14:textId="77777777" w:rsidR="009C6158" w:rsidRPr="007667B6" w:rsidRDefault="003B5F7B" w:rsidP="006F5DD4">
            <w:pPr>
              <w:pStyle w:val="ListParagraph"/>
              <w:ind w:left="0"/>
              <w:jc w:val="center"/>
              <w:rPr>
                <w:sz w:val="24"/>
                <w:szCs w:val="24"/>
              </w:rPr>
            </w:pPr>
            <w:r>
              <w:rPr>
                <w:rFonts w:hint="cs"/>
                <w:sz w:val="24"/>
                <w:szCs w:val="24"/>
                <w:cs/>
              </w:rPr>
              <w:t>३१</w:t>
            </w:r>
          </w:p>
        </w:tc>
        <w:tc>
          <w:tcPr>
            <w:tcW w:w="780" w:type="dxa"/>
            <w:vAlign w:val="center"/>
          </w:tcPr>
          <w:p w14:paraId="70D090EC" w14:textId="77777777" w:rsidR="009C6158" w:rsidRPr="007667B6" w:rsidRDefault="003B5F7B" w:rsidP="006F5DD4">
            <w:pPr>
              <w:pStyle w:val="ListParagraph"/>
              <w:ind w:left="0"/>
              <w:jc w:val="center"/>
              <w:rPr>
                <w:sz w:val="24"/>
                <w:szCs w:val="24"/>
              </w:rPr>
            </w:pPr>
            <w:r>
              <w:rPr>
                <w:rFonts w:hint="cs"/>
                <w:sz w:val="24"/>
                <w:szCs w:val="24"/>
                <w:cs/>
              </w:rPr>
              <w:t>१६</w:t>
            </w:r>
          </w:p>
        </w:tc>
        <w:tc>
          <w:tcPr>
            <w:tcW w:w="1069" w:type="dxa"/>
            <w:vAlign w:val="center"/>
          </w:tcPr>
          <w:p w14:paraId="0C54AF24" w14:textId="77777777" w:rsidR="009C6158" w:rsidRPr="007667B6" w:rsidRDefault="004F3369" w:rsidP="006F5DD4">
            <w:pPr>
              <w:pStyle w:val="ListParagraph"/>
              <w:ind w:left="0"/>
              <w:jc w:val="center"/>
              <w:rPr>
                <w:sz w:val="24"/>
                <w:szCs w:val="24"/>
              </w:rPr>
            </w:pPr>
            <w:r w:rsidRPr="007667B6">
              <w:rPr>
                <w:rFonts w:hint="cs"/>
                <w:sz w:val="24"/>
                <w:szCs w:val="24"/>
                <w:cs/>
              </w:rPr>
              <w:t>८४</w:t>
            </w:r>
          </w:p>
        </w:tc>
      </w:tr>
      <w:tr w:rsidR="007667B6" w14:paraId="7B5CB20C" w14:textId="77777777" w:rsidTr="003B5F7B">
        <w:trPr>
          <w:trHeight w:val="760"/>
        </w:trPr>
        <w:tc>
          <w:tcPr>
            <w:tcW w:w="765" w:type="dxa"/>
            <w:vAlign w:val="center"/>
          </w:tcPr>
          <w:p w14:paraId="6334CC6E" w14:textId="77777777" w:rsidR="009C6158" w:rsidRPr="007667B6" w:rsidRDefault="006F5DD4" w:rsidP="006F5DD4">
            <w:pPr>
              <w:pStyle w:val="ListParagraph"/>
              <w:ind w:left="0"/>
              <w:jc w:val="center"/>
              <w:rPr>
                <w:sz w:val="24"/>
                <w:szCs w:val="24"/>
              </w:rPr>
            </w:pPr>
            <w:r w:rsidRPr="007667B6">
              <w:rPr>
                <w:rFonts w:hint="cs"/>
                <w:sz w:val="24"/>
                <w:szCs w:val="24"/>
                <w:cs/>
              </w:rPr>
              <w:t>४</w:t>
            </w:r>
          </w:p>
        </w:tc>
        <w:tc>
          <w:tcPr>
            <w:tcW w:w="1183" w:type="dxa"/>
            <w:vAlign w:val="center"/>
          </w:tcPr>
          <w:p w14:paraId="7B938E6B" w14:textId="77777777" w:rsidR="009C6158" w:rsidRPr="007667B6" w:rsidRDefault="006F5DD4" w:rsidP="006F5DD4">
            <w:pPr>
              <w:pStyle w:val="ListParagraph"/>
              <w:ind w:left="0"/>
              <w:jc w:val="center"/>
              <w:rPr>
                <w:sz w:val="24"/>
                <w:szCs w:val="24"/>
              </w:rPr>
            </w:pPr>
            <w:r w:rsidRPr="007667B6">
              <w:rPr>
                <w:rFonts w:hint="cs"/>
                <w:sz w:val="24"/>
                <w:szCs w:val="24"/>
                <w:cs/>
              </w:rPr>
              <w:t xml:space="preserve">एकून </w:t>
            </w:r>
          </w:p>
        </w:tc>
        <w:tc>
          <w:tcPr>
            <w:tcW w:w="752" w:type="dxa"/>
            <w:vAlign w:val="center"/>
          </w:tcPr>
          <w:p w14:paraId="66CBA5BD" w14:textId="77777777" w:rsidR="009C6158" w:rsidRPr="007667B6" w:rsidRDefault="003B5F7B" w:rsidP="006F5DD4">
            <w:pPr>
              <w:pStyle w:val="ListParagraph"/>
              <w:ind w:left="0"/>
              <w:jc w:val="center"/>
              <w:rPr>
                <w:sz w:val="24"/>
                <w:szCs w:val="24"/>
              </w:rPr>
            </w:pPr>
            <w:r>
              <w:rPr>
                <w:rFonts w:hint="cs"/>
                <w:sz w:val="24"/>
                <w:szCs w:val="24"/>
                <w:cs/>
              </w:rPr>
              <w:t>११५९</w:t>
            </w:r>
          </w:p>
        </w:tc>
        <w:tc>
          <w:tcPr>
            <w:tcW w:w="876" w:type="dxa"/>
            <w:vAlign w:val="center"/>
          </w:tcPr>
          <w:p w14:paraId="2DA24211" w14:textId="77777777" w:rsidR="009C6158" w:rsidRPr="007667B6" w:rsidRDefault="003B5F7B" w:rsidP="006F5DD4">
            <w:pPr>
              <w:pStyle w:val="ListParagraph"/>
              <w:ind w:left="0"/>
              <w:jc w:val="center"/>
              <w:rPr>
                <w:sz w:val="24"/>
                <w:szCs w:val="24"/>
              </w:rPr>
            </w:pPr>
            <w:r>
              <w:rPr>
                <w:rFonts w:hint="cs"/>
                <w:sz w:val="24"/>
                <w:szCs w:val="24"/>
                <w:cs/>
              </w:rPr>
              <w:t>१३४०</w:t>
            </w:r>
          </w:p>
        </w:tc>
        <w:tc>
          <w:tcPr>
            <w:tcW w:w="780" w:type="dxa"/>
            <w:vAlign w:val="center"/>
          </w:tcPr>
          <w:p w14:paraId="44CD4A10" w14:textId="77777777" w:rsidR="009C6158" w:rsidRPr="007667B6" w:rsidRDefault="003B5F7B" w:rsidP="006F5DD4">
            <w:pPr>
              <w:pStyle w:val="ListParagraph"/>
              <w:ind w:left="0"/>
              <w:jc w:val="center"/>
              <w:rPr>
                <w:sz w:val="24"/>
                <w:szCs w:val="24"/>
              </w:rPr>
            </w:pPr>
            <w:r>
              <w:rPr>
                <w:rFonts w:hint="cs"/>
                <w:sz w:val="24"/>
                <w:szCs w:val="24"/>
                <w:cs/>
              </w:rPr>
              <w:t>६९९</w:t>
            </w:r>
          </w:p>
        </w:tc>
        <w:tc>
          <w:tcPr>
            <w:tcW w:w="1069" w:type="dxa"/>
            <w:vAlign w:val="center"/>
          </w:tcPr>
          <w:p w14:paraId="129F1105" w14:textId="77777777" w:rsidR="009C6158" w:rsidRPr="007667B6" w:rsidRDefault="007667B6" w:rsidP="006F5DD4">
            <w:pPr>
              <w:pStyle w:val="ListParagraph"/>
              <w:ind w:left="0"/>
              <w:jc w:val="center"/>
              <w:rPr>
                <w:sz w:val="24"/>
                <w:szCs w:val="24"/>
              </w:rPr>
            </w:pPr>
            <w:r>
              <w:rPr>
                <w:rFonts w:hint="cs"/>
                <w:sz w:val="24"/>
                <w:szCs w:val="24"/>
                <w:cs/>
              </w:rPr>
              <w:t>३१९८</w:t>
            </w:r>
          </w:p>
        </w:tc>
      </w:tr>
    </w:tbl>
    <w:p w14:paraId="2E277045" w14:textId="77777777" w:rsidR="009C6158" w:rsidRPr="00800D8D" w:rsidRDefault="009C6158" w:rsidP="00800D8D">
      <w:pPr>
        <w:pStyle w:val="ListParagraph"/>
        <w:jc w:val="both"/>
        <w:rPr>
          <w:sz w:val="28"/>
          <w:szCs w:val="28"/>
        </w:rPr>
      </w:pPr>
    </w:p>
    <w:p w14:paraId="3A0ACEEC" w14:textId="77777777" w:rsidR="00DB5E84" w:rsidRPr="00C51427" w:rsidRDefault="00EE6EAF" w:rsidP="00C51427">
      <w:pPr>
        <w:pStyle w:val="ListParagraph"/>
        <w:numPr>
          <w:ilvl w:val="0"/>
          <w:numId w:val="2"/>
        </w:numPr>
        <w:jc w:val="both"/>
        <w:rPr>
          <w:b/>
          <w:bCs/>
          <w:color w:val="365F91" w:themeColor="accent1" w:themeShade="BF"/>
          <w:sz w:val="32"/>
          <w:szCs w:val="32"/>
        </w:rPr>
      </w:pPr>
      <w:r w:rsidRPr="00C51427">
        <w:rPr>
          <w:rFonts w:hint="cs"/>
          <w:b/>
          <w:bCs/>
          <w:color w:val="365F91" w:themeColor="accent1" w:themeShade="BF"/>
          <w:sz w:val="32"/>
          <w:szCs w:val="32"/>
          <w:cs/>
        </w:rPr>
        <w:t xml:space="preserve">दंत विभाग </w:t>
      </w:r>
    </w:p>
    <w:p w14:paraId="4BB114FE" w14:textId="77777777" w:rsidR="00ED0B2E" w:rsidRDefault="00ED0B2E" w:rsidP="00ED0B2E">
      <w:pPr>
        <w:pStyle w:val="ListParagraph"/>
        <w:jc w:val="both"/>
        <w:rPr>
          <w:sz w:val="24"/>
          <w:szCs w:val="24"/>
        </w:rPr>
      </w:pPr>
      <w:r>
        <w:rPr>
          <w:rFonts w:hint="cs"/>
          <w:sz w:val="24"/>
          <w:szCs w:val="24"/>
          <w:cs/>
        </w:rPr>
        <w:t xml:space="preserve">जुलै २०२५ ते ऑक्टोबर २०२५ पर्यंत एकून १४४ रुग्णांना दंत सेवा पुरविण्यात आली. त्यामध्ये पुरुष ५४, महिला ७३ व लहान मुल १७ यांचा समावेश होता. </w:t>
      </w:r>
    </w:p>
    <w:p w14:paraId="637F2545" w14:textId="77777777" w:rsidR="00ED0B2E" w:rsidRDefault="00ED0B2E" w:rsidP="00ED0B2E">
      <w:pPr>
        <w:pStyle w:val="ListParagraph"/>
        <w:jc w:val="both"/>
        <w:rPr>
          <w:sz w:val="24"/>
          <w:szCs w:val="24"/>
        </w:rPr>
      </w:pPr>
    </w:p>
    <w:p w14:paraId="1FC5AF78" w14:textId="77777777" w:rsidR="00ED0B2E" w:rsidRDefault="00ED0B2E" w:rsidP="00ED0B2E">
      <w:pPr>
        <w:pStyle w:val="ListParagraph"/>
        <w:numPr>
          <w:ilvl w:val="0"/>
          <w:numId w:val="2"/>
        </w:numPr>
        <w:jc w:val="both"/>
        <w:rPr>
          <w:b/>
          <w:bCs/>
          <w:color w:val="365F91" w:themeColor="accent1" w:themeShade="BF"/>
          <w:sz w:val="32"/>
          <w:szCs w:val="32"/>
        </w:rPr>
      </w:pPr>
      <w:r w:rsidRPr="00ED0B2E">
        <w:rPr>
          <w:rFonts w:hint="cs"/>
          <w:b/>
          <w:bCs/>
          <w:color w:val="365F91" w:themeColor="accent1" w:themeShade="BF"/>
          <w:sz w:val="32"/>
          <w:szCs w:val="32"/>
          <w:cs/>
        </w:rPr>
        <w:t xml:space="preserve">आवळगाव उपकेंद्र </w:t>
      </w:r>
    </w:p>
    <w:p w14:paraId="7DE95B8B" w14:textId="77777777" w:rsidR="00051056" w:rsidRDefault="003E43CC" w:rsidP="00ED0B2E">
      <w:pPr>
        <w:pStyle w:val="ListParagraph"/>
        <w:jc w:val="both"/>
        <w:rPr>
          <w:sz w:val="24"/>
          <w:szCs w:val="24"/>
        </w:rPr>
      </w:pPr>
      <w:r>
        <w:rPr>
          <w:rFonts w:hint="cs"/>
          <w:sz w:val="24"/>
          <w:szCs w:val="24"/>
          <w:cs/>
        </w:rPr>
        <w:t>जुलै २०२५ ते ऑक्टोबर २०२५ पर्यंत सायंकाळ ला चाललेल्या आवळगाव उपकेंद्र इथे एकून १२४ रुग्णांना आरोग्य सेवा पुरविण्यात आली, त्या मध्ये परुष ३४, महिला ७०, लहान मुले २०</w:t>
      </w:r>
      <w:r w:rsidR="00051056">
        <w:rPr>
          <w:rFonts w:hint="cs"/>
          <w:sz w:val="24"/>
          <w:szCs w:val="24"/>
          <w:cs/>
        </w:rPr>
        <w:t xml:space="preserve"> यांचा समावेश होता. </w:t>
      </w:r>
    </w:p>
    <w:p w14:paraId="7C69D23D" w14:textId="77777777" w:rsidR="00051056" w:rsidRDefault="00051056" w:rsidP="00ED0B2E">
      <w:pPr>
        <w:pStyle w:val="ListParagraph"/>
        <w:jc w:val="both"/>
        <w:rPr>
          <w:sz w:val="24"/>
          <w:szCs w:val="24"/>
        </w:rPr>
      </w:pPr>
    </w:p>
    <w:p w14:paraId="02B359FC" w14:textId="77777777" w:rsidR="00051056" w:rsidRDefault="00051056" w:rsidP="00ED0B2E">
      <w:pPr>
        <w:pStyle w:val="ListParagraph"/>
        <w:jc w:val="both"/>
        <w:rPr>
          <w:sz w:val="24"/>
          <w:szCs w:val="24"/>
        </w:rPr>
      </w:pPr>
    </w:p>
    <w:p w14:paraId="358FDAB6" w14:textId="77777777" w:rsidR="00C51427" w:rsidRDefault="00C51427" w:rsidP="00C51427">
      <w:pPr>
        <w:ind w:left="360"/>
        <w:jc w:val="both"/>
        <w:rPr>
          <w:b/>
          <w:bCs/>
          <w:color w:val="365F91" w:themeColor="accent1" w:themeShade="BF"/>
          <w:sz w:val="32"/>
          <w:szCs w:val="32"/>
        </w:rPr>
      </w:pPr>
    </w:p>
    <w:p w14:paraId="6AC63A81" w14:textId="77777777" w:rsidR="00ED0B2E" w:rsidRPr="00C51427" w:rsidRDefault="00281504" w:rsidP="00C51427">
      <w:pPr>
        <w:pStyle w:val="ListParagraph"/>
        <w:numPr>
          <w:ilvl w:val="0"/>
          <w:numId w:val="2"/>
        </w:numPr>
        <w:jc w:val="both"/>
        <w:rPr>
          <w:b/>
          <w:bCs/>
          <w:color w:val="365F91" w:themeColor="accent1" w:themeShade="BF"/>
          <w:sz w:val="32"/>
          <w:szCs w:val="32"/>
        </w:rPr>
      </w:pPr>
      <w:r w:rsidRPr="00C51427">
        <w:rPr>
          <w:rFonts w:hint="cs"/>
          <w:b/>
          <w:bCs/>
          <w:color w:val="365F91" w:themeColor="accent1" w:themeShade="BF"/>
          <w:sz w:val="32"/>
          <w:szCs w:val="32"/>
          <w:cs/>
        </w:rPr>
        <w:lastRenderedPageBreak/>
        <w:t xml:space="preserve">सामुदायिक आरोग्य उपक्रम </w:t>
      </w:r>
    </w:p>
    <w:p w14:paraId="51BF5528" w14:textId="36524BF3" w:rsidR="00EE6EAF" w:rsidRDefault="00281504" w:rsidP="00EE6EAF">
      <w:pPr>
        <w:pStyle w:val="ListParagraph"/>
        <w:jc w:val="both"/>
        <w:rPr>
          <w:sz w:val="24"/>
          <w:szCs w:val="24"/>
        </w:rPr>
      </w:pPr>
      <w:r>
        <w:rPr>
          <w:rFonts w:hint="cs"/>
          <w:sz w:val="24"/>
          <w:szCs w:val="24"/>
          <w:cs/>
        </w:rPr>
        <w:t>जुलै २०२५ ते ऑक्टोबर २०२५ या चार महिन्याच्या कालावधी मध्ये गावातील आरोग्य सोबतींच्या माध्यमातून एकून</w:t>
      </w:r>
      <w:r w:rsidR="00C67107">
        <w:rPr>
          <w:rFonts w:hint="cs"/>
          <w:sz w:val="24"/>
          <w:szCs w:val="24"/>
          <w:cs/>
        </w:rPr>
        <w:t xml:space="preserve"> </w:t>
      </w:r>
      <w:r w:rsidR="00375E53">
        <w:rPr>
          <w:sz w:val="24"/>
          <w:szCs w:val="24"/>
        </w:rPr>
        <w:t>608</w:t>
      </w:r>
      <w:r>
        <w:rPr>
          <w:rFonts w:hint="cs"/>
          <w:sz w:val="24"/>
          <w:szCs w:val="24"/>
          <w:cs/>
        </w:rPr>
        <w:t xml:space="preserve"> रुग्णांना आरोग्य सेवा पुरविण्यात आली.</w:t>
      </w:r>
    </w:p>
    <w:p w14:paraId="3432C7C2" w14:textId="77777777" w:rsidR="00281504" w:rsidRDefault="00281504" w:rsidP="00EE6EAF">
      <w:pPr>
        <w:pStyle w:val="ListParagraph"/>
        <w:jc w:val="both"/>
        <w:rPr>
          <w:sz w:val="24"/>
          <w:szCs w:val="24"/>
        </w:rPr>
      </w:pPr>
    </w:p>
    <w:p w14:paraId="1B262A5B" w14:textId="77777777" w:rsidR="003B5295" w:rsidRPr="003B5295" w:rsidRDefault="00281504" w:rsidP="003B5295">
      <w:pPr>
        <w:pStyle w:val="ListParagraph"/>
        <w:numPr>
          <w:ilvl w:val="0"/>
          <w:numId w:val="2"/>
        </w:numPr>
        <w:jc w:val="both"/>
        <w:rPr>
          <w:b/>
          <w:bCs/>
          <w:color w:val="365F91" w:themeColor="accent1" w:themeShade="BF"/>
          <w:sz w:val="32"/>
          <w:szCs w:val="32"/>
        </w:rPr>
      </w:pPr>
      <w:r w:rsidRPr="00281504">
        <w:rPr>
          <w:rFonts w:hint="cs"/>
          <w:b/>
          <w:bCs/>
          <w:color w:val="365F91" w:themeColor="accent1" w:themeShade="BF"/>
          <w:sz w:val="32"/>
          <w:szCs w:val="32"/>
          <w:cs/>
        </w:rPr>
        <w:t>जाणिव रुग्णालयास देणगी स्वरुपात मिळालेल्या भेटवस्तू व देणग्या</w:t>
      </w:r>
      <w:r w:rsidRPr="00281504">
        <w:rPr>
          <w:cs/>
        </w:rPr>
        <w:t xml:space="preserve"> </w:t>
      </w:r>
    </w:p>
    <w:p w14:paraId="2233A679" w14:textId="77777777" w:rsidR="003B5295" w:rsidRPr="003B5295" w:rsidRDefault="00281504" w:rsidP="003B5295">
      <w:pPr>
        <w:pStyle w:val="ListParagraph"/>
        <w:numPr>
          <w:ilvl w:val="0"/>
          <w:numId w:val="13"/>
        </w:numPr>
        <w:jc w:val="both"/>
        <w:rPr>
          <w:b/>
          <w:bCs/>
          <w:color w:val="365F91" w:themeColor="accent1" w:themeShade="BF"/>
          <w:sz w:val="32"/>
          <w:szCs w:val="32"/>
        </w:rPr>
      </w:pPr>
      <w:r w:rsidRPr="003B5295">
        <w:rPr>
          <w:rFonts w:asciiTheme="minorBidi" w:hAnsiTheme="minorBidi"/>
          <w:sz w:val="24"/>
          <w:szCs w:val="24"/>
          <w:cs/>
        </w:rPr>
        <w:t>डॉ. मेधा शेट्टे मॅम</w:t>
      </w:r>
      <w:r w:rsidR="00BA1877" w:rsidRPr="003B5295">
        <w:rPr>
          <w:rFonts w:asciiTheme="minorBidi" w:hAnsiTheme="minorBidi" w:hint="cs"/>
          <w:sz w:val="24"/>
          <w:szCs w:val="24"/>
          <w:cs/>
        </w:rPr>
        <w:t>, मुंबई</w:t>
      </w:r>
      <w:r w:rsidRPr="003B5295">
        <w:rPr>
          <w:rFonts w:asciiTheme="minorBidi" w:hAnsiTheme="minorBidi"/>
          <w:sz w:val="24"/>
          <w:szCs w:val="24"/>
          <w:cs/>
        </w:rPr>
        <w:t xml:space="preserve"> यांच्या कडून आमच्या रुग्णालयातील प्रयोगशाळा विभागाला</w:t>
      </w:r>
      <w:r w:rsidRPr="003B5295">
        <w:rPr>
          <w:rFonts w:asciiTheme="minorBidi" w:hAnsiTheme="minorBidi" w:hint="cs"/>
          <w:sz w:val="24"/>
          <w:szCs w:val="24"/>
          <w:cs/>
        </w:rPr>
        <w:t xml:space="preserve"> </w:t>
      </w:r>
      <w:r w:rsidR="00117CCF" w:rsidRPr="003B5295">
        <w:rPr>
          <w:rFonts w:asciiTheme="minorBidi" w:hAnsiTheme="minorBidi" w:hint="cs"/>
          <w:sz w:val="24"/>
          <w:szCs w:val="24"/>
          <w:cs/>
        </w:rPr>
        <w:t xml:space="preserve">DIGITAL HEAMOGLOBINOMETER हि वस्तू देणगी स्वरुपात मिळाली. </w:t>
      </w:r>
    </w:p>
    <w:p w14:paraId="32863963" w14:textId="77777777" w:rsidR="00033C96" w:rsidRPr="003B5295" w:rsidRDefault="00BA1877" w:rsidP="003B5295">
      <w:pPr>
        <w:pStyle w:val="ListParagraph"/>
        <w:numPr>
          <w:ilvl w:val="0"/>
          <w:numId w:val="13"/>
        </w:numPr>
        <w:jc w:val="both"/>
        <w:rPr>
          <w:b/>
          <w:bCs/>
          <w:color w:val="365F91" w:themeColor="accent1" w:themeShade="BF"/>
          <w:sz w:val="32"/>
          <w:szCs w:val="32"/>
        </w:rPr>
      </w:pPr>
      <w:r w:rsidRPr="003B5295">
        <w:rPr>
          <w:rFonts w:asciiTheme="minorBidi" w:hAnsiTheme="minorBidi" w:hint="cs"/>
          <w:sz w:val="24"/>
          <w:szCs w:val="24"/>
          <w:cs/>
        </w:rPr>
        <w:t>रोख रकमेच्या स्वरुपा</w:t>
      </w:r>
      <w:r w:rsidR="005949E5">
        <w:rPr>
          <w:rFonts w:asciiTheme="minorBidi" w:hAnsiTheme="minorBidi" w:hint="cs"/>
          <w:sz w:val="24"/>
          <w:szCs w:val="24"/>
          <w:cs/>
        </w:rPr>
        <w:t>त ३० ऑक्टोबर पर्यंत एकून ११०५७</w:t>
      </w:r>
      <w:r w:rsidR="001C790F">
        <w:rPr>
          <w:rFonts w:asciiTheme="minorBidi" w:hAnsiTheme="minorBidi" w:hint="cs"/>
          <w:sz w:val="24"/>
          <w:szCs w:val="24"/>
          <w:cs/>
        </w:rPr>
        <w:t>००</w:t>
      </w:r>
      <w:r w:rsidRPr="003B5295">
        <w:rPr>
          <w:rFonts w:asciiTheme="minorBidi" w:hAnsiTheme="minorBidi" w:hint="cs"/>
          <w:sz w:val="24"/>
          <w:szCs w:val="24"/>
          <w:cs/>
        </w:rPr>
        <w:t xml:space="preserve"> रुपये देणगी प्राप्त झाली. देणगीदारांची नावे पुढील प्रमाणे:</w:t>
      </w:r>
    </w:p>
    <w:tbl>
      <w:tblPr>
        <w:tblStyle w:val="TableGrid"/>
        <w:tblW w:w="0" w:type="auto"/>
        <w:tblInd w:w="468" w:type="dxa"/>
        <w:tblLook w:val="04A0" w:firstRow="1" w:lastRow="0" w:firstColumn="1" w:lastColumn="0" w:noHBand="0" w:noVBand="1"/>
      </w:tblPr>
      <w:tblGrid>
        <w:gridCol w:w="1170"/>
        <w:gridCol w:w="3865"/>
        <w:gridCol w:w="1725"/>
        <w:gridCol w:w="2015"/>
      </w:tblGrid>
      <w:tr w:rsidR="00033C96" w14:paraId="470CDA5A" w14:textId="77777777" w:rsidTr="005949E5">
        <w:trPr>
          <w:trHeight w:val="746"/>
        </w:trPr>
        <w:tc>
          <w:tcPr>
            <w:tcW w:w="1170" w:type="dxa"/>
            <w:vAlign w:val="center"/>
          </w:tcPr>
          <w:p w14:paraId="6254651A" w14:textId="77777777" w:rsidR="00033C96" w:rsidRPr="00BA1877" w:rsidRDefault="00033C96" w:rsidP="00BA1877">
            <w:pPr>
              <w:pStyle w:val="HTMLPreformatted"/>
              <w:spacing w:line="536" w:lineRule="atLeast"/>
              <w:jc w:val="center"/>
              <w:rPr>
                <w:rFonts w:cstheme="minorBidi"/>
                <w:b/>
                <w:bCs/>
                <w:sz w:val="28"/>
                <w:szCs w:val="28"/>
              </w:rPr>
            </w:pPr>
            <w:r w:rsidRPr="00BA1877">
              <w:rPr>
                <w:rFonts w:cstheme="minorBidi" w:hint="cs"/>
                <w:b/>
                <w:bCs/>
                <w:sz w:val="28"/>
                <w:szCs w:val="28"/>
                <w:cs/>
              </w:rPr>
              <w:t>अनु. क्र.</w:t>
            </w:r>
          </w:p>
        </w:tc>
        <w:tc>
          <w:tcPr>
            <w:tcW w:w="3865" w:type="dxa"/>
            <w:vAlign w:val="center"/>
          </w:tcPr>
          <w:p w14:paraId="5AB783FD" w14:textId="77777777" w:rsidR="00033C96" w:rsidRPr="00BA1877" w:rsidRDefault="00033C96" w:rsidP="00BA1877">
            <w:pPr>
              <w:pStyle w:val="HTMLPreformatted"/>
              <w:spacing w:line="536" w:lineRule="atLeast"/>
              <w:jc w:val="center"/>
              <w:rPr>
                <w:rFonts w:cstheme="minorBidi"/>
                <w:b/>
                <w:bCs/>
                <w:sz w:val="28"/>
                <w:szCs w:val="28"/>
              </w:rPr>
            </w:pPr>
            <w:r w:rsidRPr="00BA1877">
              <w:rPr>
                <w:rFonts w:cstheme="minorBidi" w:hint="cs"/>
                <w:b/>
                <w:bCs/>
                <w:sz w:val="28"/>
                <w:szCs w:val="28"/>
                <w:cs/>
              </w:rPr>
              <w:t>देनागीदाराचे नाव</w:t>
            </w:r>
          </w:p>
        </w:tc>
        <w:tc>
          <w:tcPr>
            <w:tcW w:w="1725" w:type="dxa"/>
            <w:vAlign w:val="center"/>
          </w:tcPr>
          <w:p w14:paraId="4D4F702E" w14:textId="77777777" w:rsidR="00033C96" w:rsidRPr="00BA1877" w:rsidRDefault="00033C96" w:rsidP="00033C96">
            <w:pPr>
              <w:pStyle w:val="HTMLPreformatted"/>
              <w:spacing w:line="536" w:lineRule="atLeast"/>
              <w:jc w:val="center"/>
              <w:rPr>
                <w:rFonts w:cstheme="minorBidi"/>
                <w:b/>
                <w:bCs/>
                <w:sz w:val="28"/>
                <w:szCs w:val="28"/>
                <w:cs/>
              </w:rPr>
            </w:pPr>
            <w:r>
              <w:rPr>
                <w:rFonts w:cstheme="minorBidi" w:hint="cs"/>
                <w:b/>
                <w:bCs/>
                <w:sz w:val="28"/>
                <w:szCs w:val="28"/>
                <w:cs/>
              </w:rPr>
              <w:t>गाव</w:t>
            </w:r>
          </w:p>
        </w:tc>
        <w:tc>
          <w:tcPr>
            <w:tcW w:w="2015" w:type="dxa"/>
            <w:vAlign w:val="center"/>
          </w:tcPr>
          <w:p w14:paraId="7B8F646E" w14:textId="77777777" w:rsidR="00033C96" w:rsidRPr="00BA1877" w:rsidRDefault="00033C96" w:rsidP="00BA1877">
            <w:pPr>
              <w:pStyle w:val="HTMLPreformatted"/>
              <w:spacing w:line="536" w:lineRule="atLeast"/>
              <w:jc w:val="center"/>
              <w:rPr>
                <w:rFonts w:cstheme="minorBidi"/>
                <w:b/>
                <w:bCs/>
                <w:sz w:val="28"/>
                <w:szCs w:val="28"/>
              </w:rPr>
            </w:pPr>
            <w:r w:rsidRPr="00BA1877">
              <w:rPr>
                <w:rFonts w:cstheme="minorBidi" w:hint="cs"/>
                <w:b/>
                <w:bCs/>
                <w:sz w:val="28"/>
                <w:szCs w:val="28"/>
                <w:cs/>
              </w:rPr>
              <w:t>रक्कम</w:t>
            </w:r>
          </w:p>
        </w:tc>
      </w:tr>
      <w:tr w:rsidR="00033C96" w14:paraId="3097E689" w14:textId="77777777" w:rsidTr="005949E5">
        <w:trPr>
          <w:trHeight w:val="620"/>
        </w:trPr>
        <w:tc>
          <w:tcPr>
            <w:tcW w:w="1170" w:type="dxa"/>
            <w:vAlign w:val="center"/>
          </w:tcPr>
          <w:p w14:paraId="53219B6A"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१</w:t>
            </w:r>
          </w:p>
        </w:tc>
        <w:tc>
          <w:tcPr>
            <w:tcW w:w="3865" w:type="dxa"/>
            <w:vAlign w:val="center"/>
          </w:tcPr>
          <w:p w14:paraId="4B5420DA"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 xml:space="preserve">अक्षय चौहान </w:t>
            </w:r>
          </w:p>
        </w:tc>
        <w:tc>
          <w:tcPr>
            <w:tcW w:w="1725" w:type="dxa"/>
          </w:tcPr>
          <w:p w14:paraId="757D21E2"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यवतमाळ </w:t>
            </w:r>
          </w:p>
        </w:tc>
        <w:tc>
          <w:tcPr>
            <w:tcW w:w="2015" w:type="dxa"/>
            <w:vAlign w:val="center"/>
          </w:tcPr>
          <w:p w14:paraId="5C89E15F"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४२००</w:t>
            </w:r>
          </w:p>
        </w:tc>
      </w:tr>
      <w:tr w:rsidR="00033C96" w14:paraId="408F9F60" w14:textId="77777777" w:rsidTr="005949E5">
        <w:trPr>
          <w:trHeight w:val="530"/>
        </w:trPr>
        <w:tc>
          <w:tcPr>
            <w:tcW w:w="1170" w:type="dxa"/>
            <w:vAlign w:val="center"/>
          </w:tcPr>
          <w:p w14:paraId="4E73D442"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२</w:t>
            </w:r>
          </w:p>
        </w:tc>
        <w:tc>
          <w:tcPr>
            <w:tcW w:w="3865" w:type="dxa"/>
            <w:vAlign w:val="center"/>
          </w:tcPr>
          <w:p w14:paraId="4CA2D48C"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 xml:space="preserve">गजानन सुखदेव बुरडे </w:t>
            </w:r>
          </w:p>
        </w:tc>
        <w:tc>
          <w:tcPr>
            <w:tcW w:w="1725" w:type="dxa"/>
          </w:tcPr>
          <w:p w14:paraId="1DC0E045"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सर्च,शोधग्राम </w:t>
            </w:r>
          </w:p>
        </w:tc>
        <w:tc>
          <w:tcPr>
            <w:tcW w:w="2015" w:type="dxa"/>
            <w:vAlign w:val="center"/>
          </w:tcPr>
          <w:p w14:paraId="0B686FA4"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५०००</w:t>
            </w:r>
          </w:p>
        </w:tc>
      </w:tr>
      <w:tr w:rsidR="00033C96" w14:paraId="6F506A52" w14:textId="77777777" w:rsidTr="005949E5">
        <w:tc>
          <w:tcPr>
            <w:tcW w:w="1170" w:type="dxa"/>
            <w:vAlign w:val="center"/>
          </w:tcPr>
          <w:p w14:paraId="60E1F393"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३</w:t>
            </w:r>
          </w:p>
        </w:tc>
        <w:tc>
          <w:tcPr>
            <w:tcW w:w="3865" w:type="dxa"/>
            <w:vAlign w:val="center"/>
          </w:tcPr>
          <w:p w14:paraId="574A361A"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 xml:space="preserve">सौमित्र पाटील </w:t>
            </w:r>
          </w:p>
        </w:tc>
        <w:tc>
          <w:tcPr>
            <w:tcW w:w="1725" w:type="dxa"/>
          </w:tcPr>
          <w:p w14:paraId="550A6C45"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मुंबई </w:t>
            </w:r>
          </w:p>
        </w:tc>
        <w:tc>
          <w:tcPr>
            <w:tcW w:w="2015" w:type="dxa"/>
            <w:vAlign w:val="center"/>
          </w:tcPr>
          <w:p w14:paraId="0BE87154"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५०००</w:t>
            </w:r>
          </w:p>
        </w:tc>
      </w:tr>
      <w:tr w:rsidR="00033C96" w14:paraId="6E98DDE7" w14:textId="77777777" w:rsidTr="005949E5">
        <w:tc>
          <w:tcPr>
            <w:tcW w:w="1170" w:type="dxa"/>
            <w:vAlign w:val="center"/>
          </w:tcPr>
          <w:p w14:paraId="7B0BBE93"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४</w:t>
            </w:r>
          </w:p>
        </w:tc>
        <w:tc>
          <w:tcPr>
            <w:tcW w:w="3865" w:type="dxa"/>
            <w:vAlign w:val="center"/>
          </w:tcPr>
          <w:p w14:paraId="0C9B1819"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 xml:space="preserve">प्रतिक निकम </w:t>
            </w:r>
          </w:p>
        </w:tc>
        <w:tc>
          <w:tcPr>
            <w:tcW w:w="1725" w:type="dxa"/>
          </w:tcPr>
          <w:p w14:paraId="34F832F3"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मुंबई </w:t>
            </w:r>
          </w:p>
        </w:tc>
        <w:tc>
          <w:tcPr>
            <w:tcW w:w="2015" w:type="dxa"/>
            <w:vAlign w:val="center"/>
          </w:tcPr>
          <w:p w14:paraId="30C77323"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८०००</w:t>
            </w:r>
          </w:p>
        </w:tc>
      </w:tr>
      <w:tr w:rsidR="00033C96" w14:paraId="3B0FDD6A" w14:textId="77777777" w:rsidTr="005949E5">
        <w:tc>
          <w:tcPr>
            <w:tcW w:w="1170" w:type="dxa"/>
            <w:vAlign w:val="center"/>
          </w:tcPr>
          <w:p w14:paraId="7985DF1A"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५</w:t>
            </w:r>
          </w:p>
        </w:tc>
        <w:tc>
          <w:tcPr>
            <w:tcW w:w="3865" w:type="dxa"/>
            <w:vAlign w:val="center"/>
          </w:tcPr>
          <w:p w14:paraId="1FCCCFC6"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 xml:space="preserve">संकेत मुनेरीकर </w:t>
            </w:r>
          </w:p>
        </w:tc>
        <w:tc>
          <w:tcPr>
            <w:tcW w:w="1725" w:type="dxa"/>
          </w:tcPr>
          <w:p w14:paraId="0F4BA4FE"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पुणे </w:t>
            </w:r>
          </w:p>
        </w:tc>
        <w:tc>
          <w:tcPr>
            <w:tcW w:w="2015" w:type="dxa"/>
            <w:vAlign w:val="center"/>
          </w:tcPr>
          <w:p w14:paraId="64055161" w14:textId="77777777" w:rsidR="00033C96" w:rsidRPr="00033C96" w:rsidRDefault="00033C96" w:rsidP="00033C96">
            <w:pPr>
              <w:pStyle w:val="HTMLPreformatted"/>
              <w:spacing w:line="536" w:lineRule="atLeast"/>
              <w:jc w:val="center"/>
              <w:rPr>
                <w:rFonts w:cstheme="minorBidi"/>
                <w:sz w:val="24"/>
                <w:szCs w:val="24"/>
              </w:rPr>
            </w:pPr>
            <w:r>
              <w:rPr>
                <w:rFonts w:cstheme="minorBidi" w:hint="cs"/>
                <w:sz w:val="24"/>
                <w:szCs w:val="24"/>
                <w:cs/>
              </w:rPr>
              <w:t>२०००</w:t>
            </w:r>
          </w:p>
        </w:tc>
      </w:tr>
      <w:tr w:rsidR="00033C96" w14:paraId="0080CCDF" w14:textId="77777777" w:rsidTr="005949E5">
        <w:tc>
          <w:tcPr>
            <w:tcW w:w="1170" w:type="dxa"/>
            <w:vAlign w:val="center"/>
          </w:tcPr>
          <w:p w14:paraId="6AAE09EA"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६</w:t>
            </w:r>
          </w:p>
        </w:tc>
        <w:tc>
          <w:tcPr>
            <w:tcW w:w="3865" w:type="dxa"/>
            <w:vAlign w:val="center"/>
          </w:tcPr>
          <w:p w14:paraId="31BF511E"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अभिषेख मेहत्रे </w:t>
            </w:r>
          </w:p>
        </w:tc>
        <w:tc>
          <w:tcPr>
            <w:tcW w:w="1725" w:type="dxa"/>
          </w:tcPr>
          <w:p w14:paraId="1397B016"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पुणे </w:t>
            </w:r>
          </w:p>
        </w:tc>
        <w:tc>
          <w:tcPr>
            <w:tcW w:w="2015" w:type="dxa"/>
            <w:vAlign w:val="center"/>
          </w:tcPr>
          <w:p w14:paraId="3D4AFAB5"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२०००</w:t>
            </w:r>
          </w:p>
        </w:tc>
      </w:tr>
      <w:tr w:rsidR="00033C96" w14:paraId="1A4BE269" w14:textId="77777777" w:rsidTr="005949E5">
        <w:tc>
          <w:tcPr>
            <w:tcW w:w="1170" w:type="dxa"/>
            <w:vAlign w:val="center"/>
          </w:tcPr>
          <w:p w14:paraId="684035B1"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७</w:t>
            </w:r>
          </w:p>
        </w:tc>
        <w:tc>
          <w:tcPr>
            <w:tcW w:w="3865" w:type="dxa"/>
            <w:vAlign w:val="center"/>
          </w:tcPr>
          <w:p w14:paraId="0258A75D"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सौरभ ताराचंद देशमुख </w:t>
            </w:r>
          </w:p>
        </w:tc>
        <w:tc>
          <w:tcPr>
            <w:tcW w:w="1725" w:type="dxa"/>
          </w:tcPr>
          <w:p w14:paraId="1E19547B"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भंडारा </w:t>
            </w:r>
          </w:p>
        </w:tc>
        <w:tc>
          <w:tcPr>
            <w:tcW w:w="2015" w:type="dxa"/>
            <w:vAlign w:val="center"/>
          </w:tcPr>
          <w:p w14:paraId="4CCAC748"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२०००</w:t>
            </w:r>
          </w:p>
        </w:tc>
      </w:tr>
      <w:tr w:rsidR="00033C96" w14:paraId="14AADCA3" w14:textId="77777777" w:rsidTr="005949E5">
        <w:tc>
          <w:tcPr>
            <w:tcW w:w="1170" w:type="dxa"/>
            <w:vAlign w:val="center"/>
          </w:tcPr>
          <w:p w14:paraId="6C399408"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८</w:t>
            </w:r>
          </w:p>
        </w:tc>
        <w:tc>
          <w:tcPr>
            <w:tcW w:w="3865" w:type="dxa"/>
            <w:vAlign w:val="center"/>
          </w:tcPr>
          <w:p w14:paraId="77F0F874"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मोहदा </w:t>
            </w:r>
          </w:p>
        </w:tc>
        <w:tc>
          <w:tcPr>
            <w:tcW w:w="1725" w:type="dxa"/>
          </w:tcPr>
          <w:p w14:paraId="72787C97"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मुंबई </w:t>
            </w:r>
          </w:p>
        </w:tc>
        <w:tc>
          <w:tcPr>
            <w:tcW w:w="2015" w:type="dxa"/>
            <w:vAlign w:val="center"/>
          </w:tcPr>
          <w:p w14:paraId="13508FD7" w14:textId="77777777" w:rsidR="00033C96" w:rsidRDefault="001C790F" w:rsidP="00033C96">
            <w:pPr>
              <w:pStyle w:val="HTMLPreformatted"/>
              <w:spacing w:line="536" w:lineRule="atLeast"/>
              <w:jc w:val="center"/>
              <w:rPr>
                <w:rFonts w:cstheme="minorBidi"/>
                <w:sz w:val="24"/>
                <w:szCs w:val="24"/>
                <w:cs/>
              </w:rPr>
            </w:pPr>
            <w:r>
              <w:rPr>
                <w:rFonts w:cstheme="minorBidi" w:hint="cs"/>
                <w:sz w:val="24"/>
                <w:szCs w:val="24"/>
                <w:cs/>
              </w:rPr>
              <w:t>५०००००</w:t>
            </w:r>
          </w:p>
        </w:tc>
      </w:tr>
      <w:tr w:rsidR="00033C96" w14:paraId="2D2DEF24" w14:textId="77777777" w:rsidTr="005949E5">
        <w:tc>
          <w:tcPr>
            <w:tcW w:w="1170" w:type="dxa"/>
            <w:vAlign w:val="center"/>
          </w:tcPr>
          <w:p w14:paraId="79DF0F29"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९</w:t>
            </w:r>
          </w:p>
        </w:tc>
        <w:tc>
          <w:tcPr>
            <w:tcW w:w="3865" w:type="dxa"/>
            <w:vAlign w:val="center"/>
          </w:tcPr>
          <w:p w14:paraId="7D558FB4"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श्री. राजेंद्र म्हस्के </w:t>
            </w:r>
          </w:p>
        </w:tc>
        <w:tc>
          <w:tcPr>
            <w:tcW w:w="1725" w:type="dxa"/>
          </w:tcPr>
          <w:p w14:paraId="5676D750"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 xml:space="preserve">चंद्रपूर </w:t>
            </w:r>
          </w:p>
        </w:tc>
        <w:tc>
          <w:tcPr>
            <w:tcW w:w="2015" w:type="dxa"/>
            <w:vAlign w:val="center"/>
          </w:tcPr>
          <w:p w14:paraId="282EF9B2" w14:textId="77777777" w:rsidR="00033C96" w:rsidRDefault="00033C96" w:rsidP="00033C96">
            <w:pPr>
              <w:pStyle w:val="HTMLPreformatted"/>
              <w:spacing w:line="536" w:lineRule="atLeast"/>
              <w:jc w:val="center"/>
              <w:rPr>
                <w:rFonts w:cstheme="minorBidi"/>
                <w:sz w:val="24"/>
                <w:szCs w:val="24"/>
                <w:cs/>
              </w:rPr>
            </w:pPr>
            <w:r>
              <w:rPr>
                <w:rFonts w:cstheme="minorBidi" w:hint="cs"/>
                <w:sz w:val="24"/>
                <w:szCs w:val="24"/>
                <w:cs/>
              </w:rPr>
              <w:t>७५०००</w:t>
            </w:r>
          </w:p>
        </w:tc>
      </w:tr>
      <w:tr w:rsidR="001C790F" w14:paraId="7E6567DD" w14:textId="77777777" w:rsidTr="005949E5">
        <w:tc>
          <w:tcPr>
            <w:tcW w:w="1170" w:type="dxa"/>
            <w:vAlign w:val="center"/>
          </w:tcPr>
          <w:p w14:paraId="563C0ADF" w14:textId="77777777" w:rsidR="001C790F" w:rsidRDefault="001C790F" w:rsidP="00033C96">
            <w:pPr>
              <w:pStyle w:val="HTMLPreformatted"/>
              <w:spacing w:line="536" w:lineRule="atLeast"/>
              <w:jc w:val="center"/>
              <w:rPr>
                <w:rFonts w:cstheme="minorBidi"/>
                <w:sz w:val="24"/>
                <w:szCs w:val="24"/>
                <w:cs/>
              </w:rPr>
            </w:pPr>
            <w:r>
              <w:rPr>
                <w:rFonts w:cstheme="minorBidi" w:hint="cs"/>
                <w:sz w:val="24"/>
                <w:szCs w:val="24"/>
                <w:cs/>
              </w:rPr>
              <w:t>१०</w:t>
            </w:r>
          </w:p>
        </w:tc>
        <w:tc>
          <w:tcPr>
            <w:tcW w:w="3865" w:type="dxa"/>
            <w:vAlign w:val="center"/>
          </w:tcPr>
          <w:p w14:paraId="587A0233" w14:textId="77777777" w:rsidR="001C790F" w:rsidRDefault="00D51046" w:rsidP="00033C96">
            <w:pPr>
              <w:pStyle w:val="HTMLPreformatted"/>
              <w:spacing w:line="536" w:lineRule="atLeast"/>
              <w:jc w:val="center"/>
              <w:rPr>
                <w:rFonts w:cstheme="minorBidi"/>
                <w:sz w:val="24"/>
                <w:szCs w:val="24"/>
                <w:cs/>
              </w:rPr>
            </w:pPr>
            <w:r>
              <w:rPr>
                <w:rFonts w:cstheme="minorBidi" w:hint="cs"/>
                <w:sz w:val="24"/>
                <w:szCs w:val="24"/>
                <w:cs/>
              </w:rPr>
              <w:t xml:space="preserve">आय.डी.झेड.डिजिटल प्रायवेट लिमिटेड </w:t>
            </w:r>
          </w:p>
        </w:tc>
        <w:tc>
          <w:tcPr>
            <w:tcW w:w="1725" w:type="dxa"/>
          </w:tcPr>
          <w:p w14:paraId="5BB33BA9" w14:textId="77777777" w:rsidR="001C790F" w:rsidRDefault="001C790F" w:rsidP="00033C96">
            <w:pPr>
              <w:pStyle w:val="HTMLPreformatted"/>
              <w:spacing w:line="536" w:lineRule="atLeast"/>
              <w:jc w:val="center"/>
              <w:rPr>
                <w:rFonts w:cstheme="minorBidi"/>
                <w:sz w:val="24"/>
                <w:szCs w:val="24"/>
                <w:cs/>
              </w:rPr>
            </w:pPr>
            <w:r>
              <w:rPr>
                <w:rFonts w:cstheme="minorBidi" w:hint="cs"/>
                <w:sz w:val="24"/>
                <w:szCs w:val="24"/>
                <w:cs/>
              </w:rPr>
              <w:t xml:space="preserve">मुंबई </w:t>
            </w:r>
          </w:p>
        </w:tc>
        <w:tc>
          <w:tcPr>
            <w:tcW w:w="2015" w:type="dxa"/>
            <w:vAlign w:val="center"/>
          </w:tcPr>
          <w:p w14:paraId="0604BA22" w14:textId="77777777" w:rsidR="001C790F" w:rsidRDefault="001C790F" w:rsidP="00033C96">
            <w:pPr>
              <w:pStyle w:val="HTMLPreformatted"/>
              <w:spacing w:line="536" w:lineRule="atLeast"/>
              <w:jc w:val="center"/>
              <w:rPr>
                <w:rFonts w:cstheme="minorBidi"/>
                <w:sz w:val="24"/>
                <w:szCs w:val="24"/>
                <w:cs/>
              </w:rPr>
            </w:pPr>
            <w:r>
              <w:rPr>
                <w:rFonts w:cstheme="minorBidi" w:hint="cs"/>
                <w:sz w:val="24"/>
                <w:szCs w:val="24"/>
                <w:cs/>
              </w:rPr>
              <w:t>५०००००</w:t>
            </w:r>
          </w:p>
        </w:tc>
      </w:tr>
      <w:tr w:rsidR="005949E5" w14:paraId="51BA87CF" w14:textId="77777777" w:rsidTr="005949E5">
        <w:tc>
          <w:tcPr>
            <w:tcW w:w="1170" w:type="dxa"/>
            <w:vAlign w:val="center"/>
          </w:tcPr>
          <w:p w14:paraId="134E8E5C" w14:textId="77777777" w:rsidR="005949E5" w:rsidRDefault="005949E5" w:rsidP="005949E5">
            <w:pPr>
              <w:pStyle w:val="HTMLPreformatted"/>
              <w:spacing w:line="536" w:lineRule="atLeast"/>
              <w:jc w:val="center"/>
              <w:rPr>
                <w:rFonts w:cstheme="minorBidi"/>
                <w:sz w:val="24"/>
                <w:szCs w:val="24"/>
                <w:cs/>
              </w:rPr>
            </w:pPr>
            <w:r>
              <w:rPr>
                <w:rFonts w:cstheme="minorBidi" w:hint="cs"/>
                <w:sz w:val="24"/>
                <w:szCs w:val="24"/>
                <w:cs/>
              </w:rPr>
              <w:t>११</w:t>
            </w:r>
          </w:p>
        </w:tc>
        <w:tc>
          <w:tcPr>
            <w:tcW w:w="3865" w:type="dxa"/>
            <w:vAlign w:val="center"/>
          </w:tcPr>
          <w:p w14:paraId="47B829AD" w14:textId="77777777" w:rsidR="005949E5" w:rsidRDefault="005949E5" w:rsidP="00033C96">
            <w:pPr>
              <w:pStyle w:val="HTMLPreformatted"/>
              <w:spacing w:line="536" w:lineRule="atLeast"/>
              <w:jc w:val="center"/>
              <w:rPr>
                <w:rFonts w:cstheme="minorBidi"/>
                <w:sz w:val="24"/>
                <w:szCs w:val="24"/>
                <w:cs/>
              </w:rPr>
            </w:pPr>
            <w:r>
              <w:rPr>
                <w:rFonts w:cstheme="minorBidi" w:hint="cs"/>
                <w:sz w:val="24"/>
                <w:szCs w:val="24"/>
                <w:cs/>
              </w:rPr>
              <w:t xml:space="preserve">बापुजी झाडे </w:t>
            </w:r>
          </w:p>
        </w:tc>
        <w:tc>
          <w:tcPr>
            <w:tcW w:w="1725" w:type="dxa"/>
          </w:tcPr>
          <w:p w14:paraId="7F23ABE8" w14:textId="77777777" w:rsidR="005949E5" w:rsidRDefault="005949E5" w:rsidP="00033C96">
            <w:pPr>
              <w:pStyle w:val="HTMLPreformatted"/>
              <w:spacing w:line="536" w:lineRule="atLeast"/>
              <w:jc w:val="center"/>
              <w:rPr>
                <w:rFonts w:cstheme="minorBidi"/>
                <w:sz w:val="24"/>
                <w:szCs w:val="24"/>
                <w:cs/>
              </w:rPr>
            </w:pPr>
            <w:r>
              <w:rPr>
                <w:rFonts w:cstheme="minorBidi" w:hint="cs"/>
                <w:sz w:val="24"/>
                <w:szCs w:val="24"/>
                <w:cs/>
              </w:rPr>
              <w:t xml:space="preserve">नागपूर </w:t>
            </w:r>
          </w:p>
        </w:tc>
        <w:tc>
          <w:tcPr>
            <w:tcW w:w="2015" w:type="dxa"/>
            <w:vAlign w:val="center"/>
          </w:tcPr>
          <w:p w14:paraId="1686F039" w14:textId="77777777" w:rsidR="005949E5" w:rsidRDefault="005949E5" w:rsidP="00033C96">
            <w:pPr>
              <w:pStyle w:val="HTMLPreformatted"/>
              <w:spacing w:line="536" w:lineRule="atLeast"/>
              <w:jc w:val="center"/>
              <w:rPr>
                <w:rFonts w:cstheme="minorBidi"/>
                <w:sz w:val="24"/>
                <w:szCs w:val="24"/>
                <w:cs/>
              </w:rPr>
            </w:pPr>
            <w:r>
              <w:rPr>
                <w:rFonts w:cstheme="minorBidi" w:hint="cs"/>
                <w:sz w:val="24"/>
                <w:szCs w:val="24"/>
                <w:cs/>
              </w:rPr>
              <w:t>१०००</w:t>
            </w:r>
          </w:p>
        </w:tc>
      </w:tr>
      <w:tr w:rsidR="005949E5" w14:paraId="69B44669" w14:textId="77777777" w:rsidTr="005949E5">
        <w:tc>
          <w:tcPr>
            <w:tcW w:w="1170" w:type="dxa"/>
            <w:vAlign w:val="center"/>
          </w:tcPr>
          <w:p w14:paraId="7BF8E683" w14:textId="77777777" w:rsidR="005949E5" w:rsidRDefault="005949E5" w:rsidP="00033C96">
            <w:pPr>
              <w:pStyle w:val="HTMLPreformatted"/>
              <w:spacing w:line="536" w:lineRule="atLeast"/>
              <w:jc w:val="center"/>
              <w:rPr>
                <w:rFonts w:cstheme="minorBidi"/>
                <w:sz w:val="24"/>
                <w:szCs w:val="24"/>
                <w:cs/>
              </w:rPr>
            </w:pPr>
            <w:r>
              <w:rPr>
                <w:rFonts w:cstheme="minorBidi" w:hint="cs"/>
                <w:sz w:val="24"/>
                <w:szCs w:val="24"/>
                <w:cs/>
              </w:rPr>
              <w:t>१२</w:t>
            </w:r>
          </w:p>
        </w:tc>
        <w:tc>
          <w:tcPr>
            <w:tcW w:w="3865" w:type="dxa"/>
            <w:vAlign w:val="center"/>
          </w:tcPr>
          <w:p w14:paraId="16B03963" w14:textId="77777777" w:rsidR="005949E5" w:rsidRDefault="005949E5" w:rsidP="00033C96">
            <w:pPr>
              <w:pStyle w:val="HTMLPreformatted"/>
              <w:spacing w:line="536" w:lineRule="atLeast"/>
              <w:jc w:val="center"/>
              <w:rPr>
                <w:rFonts w:cstheme="minorBidi"/>
                <w:sz w:val="24"/>
                <w:szCs w:val="24"/>
                <w:cs/>
              </w:rPr>
            </w:pPr>
            <w:r>
              <w:rPr>
                <w:rFonts w:cstheme="minorBidi" w:hint="cs"/>
                <w:sz w:val="24"/>
                <w:szCs w:val="24"/>
                <w:cs/>
              </w:rPr>
              <w:t xml:space="preserve">अनिकेत </w:t>
            </w:r>
          </w:p>
        </w:tc>
        <w:tc>
          <w:tcPr>
            <w:tcW w:w="1725" w:type="dxa"/>
          </w:tcPr>
          <w:p w14:paraId="01963FF1" w14:textId="77777777" w:rsidR="005949E5" w:rsidRDefault="005949E5" w:rsidP="00033C96">
            <w:pPr>
              <w:pStyle w:val="HTMLPreformatted"/>
              <w:spacing w:line="536" w:lineRule="atLeast"/>
              <w:jc w:val="center"/>
              <w:rPr>
                <w:rFonts w:cstheme="minorBidi"/>
                <w:sz w:val="24"/>
                <w:szCs w:val="24"/>
                <w:cs/>
              </w:rPr>
            </w:pPr>
          </w:p>
        </w:tc>
        <w:tc>
          <w:tcPr>
            <w:tcW w:w="2015" w:type="dxa"/>
            <w:vAlign w:val="center"/>
          </w:tcPr>
          <w:p w14:paraId="7C1FC422" w14:textId="77777777" w:rsidR="005949E5" w:rsidRDefault="005949E5" w:rsidP="00033C96">
            <w:pPr>
              <w:pStyle w:val="HTMLPreformatted"/>
              <w:spacing w:line="536" w:lineRule="atLeast"/>
              <w:jc w:val="center"/>
              <w:rPr>
                <w:rFonts w:cstheme="minorBidi"/>
                <w:sz w:val="24"/>
                <w:szCs w:val="24"/>
                <w:cs/>
              </w:rPr>
            </w:pPr>
            <w:r>
              <w:rPr>
                <w:rFonts w:cstheme="minorBidi" w:hint="cs"/>
                <w:sz w:val="24"/>
                <w:szCs w:val="24"/>
                <w:cs/>
              </w:rPr>
              <w:t>१०००</w:t>
            </w:r>
          </w:p>
        </w:tc>
      </w:tr>
      <w:tr w:rsidR="005949E5" w14:paraId="0AA41456" w14:textId="77777777" w:rsidTr="005949E5">
        <w:tc>
          <w:tcPr>
            <w:tcW w:w="1170" w:type="dxa"/>
            <w:vAlign w:val="center"/>
          </w:tcPr>
          <w:p w14:paraId="43FE0B7A" w14:textId="77777777" w:rsidR="005949E5" w:rsidRDefault="005949E5" w:rsidP="00033C96">
            <w:pPr>
              <w:pStyle w:val="HTMLPreformatted"/>
              <w:spacing w:line="536" w:lineRule="atLeast"/>
              <w:jc w:val="center"/>
              <w:rPr>
                <w:rFonts w:cstheme="minorBidi"/>
                <w:sz w:val="24"/>
                <w:szCs w:val="24"/>
                <w:cs/>
              </w:rPr>
            </w:pPr>
            <w:r>
              <w:rPr>
                <w:rFonts w:cstheme="minorBidi" w:hint="cs"/>
                <w:sz w:val="24"/>
                <w:szCs w:val="24"/>
                <w:cs/>
              </w:rPr>
              <w:t>१३</w:t>
            </w:r>
          </w:p>
        </w:tc>
        <w:tc>
          <w:tcPr>
            <w:tcW w:w="3865" w:type="dxa"/>
            <w:vAlign w:val="center"/>
          </w:tcPr>
          <w:p w14:paraId="040B1F4A" w14:textId="77777777" w:rsidR="005949E5" w:rsidRDefault="005949E5" w:rsidP="00033C96">
            <w:pPr>
              <w:pStyle w:val="HTMLPreformatted"/>
              <w:spacing w:line="536" w:lineRule="atLeast"/>
              <w:jc w:val="center"/>
              <w:rPr>
                <w:rFonts w:cstheme="minorBidi"/>
                <w:sz w:val="24"/>
                <w:szCs w:val="24"/>
                <w:cs/>
              </w:rPr>
            </w:pPr>
            <w:r>
              <w:rPr>
                <w:rFonts w:cstheme="minorBidi" w:hint="cs"/>
                <w:sz w:val="24"/>
                <w:szCs w:val="24"/>
                <w:cs/>
              </w:rPr>
              <w:t xml:space="preserve">प्रियंका पकाल </w:t>
            </w:r>
          </w:p>
        </w:tc>
        <w:tc>
          <w:tcPr>
            <w:tcW w:w="1725" w:type="dxa"/>
          </w:tcPr>
          <w:p w14:paraId="39BC16CD" w14:textId="77777777" w:rsidR="005949E5" w:rsidRDefault="005949E5" w:rsidP="00033C96">
            <w:pPr>
              <w:pStyle w:val="HTMLPreformatted"/>
              <w:spacing w:line="536" w:lineRule="atLeast"/>
              <w:jc w:val="center"/>
              <w:rPr>
                <w:rFonts w:cstheme="minorBidi"/>
                <w:sz w:val="24"/>
                <w:szCs w:val="24"/>
                <w:cs/>
              </w:rPr>
            </w:pPr>
          </w:p>
        </w:tc>
        <w:tc>
          <w:tcPr>
            <w:tcW w:w="2015" w:type="dxa"/>
            <w:vAlign w:val="center"/>
          </w:tcPr>
          <w:p w14:paraId="7FC383CC" w14:textId="77777777" w:rsidR="005949E5" w:rsidRDefault="005949E5" w:rsidP="00033C96">
            <w:pPr>
              <w:pStyle w:val="HTMLPreformatted"/>
              <w:spacing w:line="536" w:lineRule="atLeast"/>
              <w:jc w:val="center"/>
              <w:rPr>
                <w:rFonts w:cstheme="minorBidi"/>
                <w:sz w:val="24"/>
                <w:szCs w:val="24"/>
                <w:cs/>
              </w:rPr>
            </w:pPr>
            <w:r>
              <w:rPr>
                <w:rFonts w:cstheme="minorBidi" w:hint="cs"/>
                <w:sz w:val="24"/>
                <w:szCs w:val="24"/>
                <w:cs/>
              </w:rPr>
              <w:t>५००</w:t>
            </w:r>
          </w:p>
        </w:tc>
      </w:tr>
    </w:tbl>
    <w:p w14:paraId="53ACD805" w14:textId="77777777" w:rsidR="00BA1877" w:rsidRDefault="00315FC8" w:rsidP="003B5295">
      <w:pPr>
        <w:pStyle w:val="HTMLPreformatted"/>
        <w:shd w:val="clear" w:color="auto" w:fill="D6E3BC" w:themeFill="accent3" w:themeFillTint="66"/>
        <w:spacing w:line="536" w:lineRule="atLeast"/>
        <w:ind w:left="720"/>
        <w:jc w:val="both"/>
        <w:rPr>
          <w:rFonts w:cstheme="minorBidi"/>
          <w:sz w:val="24"/>
          <w:szCs w:val="24"/>
        </w:rPr>
      </w:pPr>
      <w:r w:rsidRPr="00315FC8">
        <w:rPr>
          <w:rFonts w:cstheme="minorBidi" w:hint="cs"/>
          <w:sz w:val="24"/>
          <w:szCs w:val="24"/>
          <w:cs/>
        </w:rPr>
        <w:t>सोबत फाउंडेशन च्या वतीने आम्ही सर्व मान्यवर देणगीदारांचे मनःपूर्वक आभार व्यक्त करतो. आपल्या अमुल्य सहकार्यामुळेच आमचे आरोग्यविषयक उपक्रम ग्रामीण भागा</w:t>
      </w:r>
      <w:r>
        <w:rPr>
          <w:rFonts w:cstheme="minorBidi" w:hint="cs"/>
          <w:sz w:val="24"/>
          <w:szCs w:val="24"/>
          <w:cs/>
        </w:rPr>
        <w:t xml:space="preserve">त परिणामकारकपणे राबवता येत आहेत. आपली दानशूर वृत्ती आणि सामाजिक </w:t>
      </w:r>
      <w:r>
        <w:rPr>
          <w:rFonts w:cstheme="minorBidi" w:hint="cs"/>
          <w:sz w:val="24"/>
          <w:szCs w:val="24"/>
          <w:cs/>
        </w:rPr>
        <w:lastRenderedPageBreak/>
        <w:t>बांधिलकी आमच्यासाठी प्रेरणादायी आहे. आपण दाखवलेला विश्वास हि आमचीच जबाबदारी आहे, आणि भविष्यातही आपण दिलेले सहकार्य अशाश प्रकारे मिळत</w:t>
      </w:r>
      <w:r w:rsidR="003B5295">
        <w:rPr>
          <w:rFonts w:cstheme="minorBidi" w:hint="cs"/>
          <w:sz w:val="24"/>
          <w:szCs w:val="24"/>
          <w:cs/>
        </w:rPr>
        <w:t xml:space="preserve"> </w:t>
      </w:r>
      <w:r>
        <w:rPr>
          <w:rFonts w:cstheme="minorBidi" w:hint="cs"/>
          <w:sz w:val="24"/>
          <w:szCs w:val="24"/>
          <w:cs/>
        </w:rPr>
        <w:t xml:space="preserve">राहील, अशी मनापासून अपेक्षा. आपण केलेल्या योगदानामुळेच ग्रामीण आरोग्यसेवा आणखी सक्षम उपलब्ध होती आहे. </w:t>
      </w:r>
    </w:p>
    <w:p w14:paraId="28E81B2C" w14:textId="77777777" w:rsidR="00C51427" w:rsidRDefault="00C51427" w:rsidP="00C51427">
      <w:pPr>
        <w:pStyle w:val="HTMLPreformatted"/>
        <w:shd w:val="clear" w:color="auto" w:fill="D6E3BC" w:themeFill="accent3" w:themeFillTint="66"/>
        <w:spacing w:line="536" w:lineRule="atLeast"/>
        <w:ind w:left="720"/>
        <w:rPr>
          <w:rFonts w:cstheme="minorBidi"/>
          <w:b/>
          <w:bCs/>
          <w:color w:val="365F91" w:themeColor="accent1" w:themeShade="BF"/>
          <w:sz w:val="32"/>
          <w:szCs w:val="32"/>
        </w:rPr>
      </w:pPr>
    </w:p>
    <w:p w14:paraId="6B673B47" w14:textId="77777777" w:rsidR="00BA1877" w:rsidRDefault="003B5295" w:rsidP="003B5295">
      <w:pPr>
        <w:pStyle w:val="HTMLPreformatted"/>
        <w:numPr>
          <w:ilvl w:val="0"/>
          <w:numId w:val="2"/>
        </w:numPr>
        <w:shd w:val="clear" w:color="auto" w:fill="D6E3BC" w:themeFill="accent3" w:themeFillTint="66"/>
        <w:spacing w:line="536" w:lineRule="atLeast"/>
        <w:rPr>
          <w:rFonts w:cstheme="minorBidi"/>
          <w:b/>
          <w:bCs/>
          <w:color w:val="365F91" w:themeColor="accent1" w:themeShade="BF"/>
          <w:sz w:val="32"/>
          <w:szCs w:val="32"/>
        </w:rPr>
      </w:pPr>
      <w:r w:rsidRPr="003B5295">
        <w:rPr>
          <w:rFonts w:cstheme="minorBidi" w:hint="cs"/>
          <w:b/>
          <w:bCs/>
          <w:color w:val="365F91" w:themeColor="accent1" w:themeShade="BF"/>
          <w:sz w:val="32"/>
          <w:szCs w:val="32"/>
          <w:cs/>
        </w:rPr>
        <w:t xml:space="preserve">तरुण स्वयंसेवकाचे प्रेरणादायी योगदान </w:t>
      </w:r>
    </w:p>
    <w:p w14:paraId="7259F9E4" w14:textId="77777777" w:rsidR="003B5295" w:rsidRDefault="003B5295" w:rsidP="003B5295">
      <w:pPr>
        <w:pStyle w:val="HTMLPreformatted"/>
        <w:shd w:val="clear" w:color="auto" w:fill="D6E3BC" w:themeFill="accent3" w:themeFillTint="66"/>
        <w:spacing w:line="536" w:lineRule="atLeast"/>
        <w:ind w:left="720"/>
        <w:rPr>
          <w:rFonts w:cstheme="minorBidi"/>
          <w:sz w:val="24"/>
          <w:szCs w:val="24"/>
        </w:rPr>
      </w:pPr>
      <w:r>
        <w:rPr>
          <w:rFonts w:cstheme="minorBidi" w:hint="cs"/>
          <w:sz w:val="24"/>
          <w:szCs w:val="24"/>
          <w:cs/>
        </w:rPr>
        <w:t xml:space="preserve">कु. स्वप्नील चौहान (MBBS) </w:t>
      </w:r>
      <w:r w:rsidR="00C51427">
        <w:rPr>
          <w:rFonts w:cstheme="minorBidi" w:hint="cs"/>
          <w:sz w:val="24"/>
          <w:szCs w:val="24"/>
          <w:cs/>
        </w:rPr>
        <w:t xml:space="preserve">अकोला यांनी एक महिन्याकरिता जाणिव रुग्णालयात स्वयंसेवी म्हणून काम केले. त्यांचे योगदान रुग्णालयाकरिता खूप मोलाचे होते. त्यांनी इथे रुग्णांना तपासणे व इतर विविध जबाबदाऱ्या उत्कृष्ट रित्या पार पाडल्या. ते डॉक्टर  होते यामुळे त्यांचा आरोग्य विषयक कामांमध्ये जाणिव रुग्णालयाला हाथ भर लागला. </w:t>
      </w:r>
    </w:p>
    <w:p w14:paraId="00D49DA3" w14:textId="77777777" w:rsidR="00C51427" w:rsidRDefault="00C51427" w:rsidP="003B5295">
      <w:pPr>
        <w:pStyle w:val="HTMLPreformatted"/>
        <w:shd w:val="clear" w:color="auto" w:fill="D6E3BC" w:themeFill="accent3" w:themeFillTint="66"/>
        <w:spacing w:line="536" w:lineRule="atLeast"/>
        <w:ind w:left="720"/>
        <w:rPr>
          <w:rFonts w:cstheme="minorBidi"/>
          <w:sz w:val="24"/>
          <w:szCs w:val="24"/>
        </w:rPr>
      </w:pPr>
    </w:p>
    <w:p w14:paraId="77B028CA" w14:textId="77777777" w:rsidR="00C51427" w:rsidRPr="00C51427" w:rsidRDefault="00C51427" w:rsidP="00C51427">
      <w:pPr>
        <w:pStyle w:val="HTMLPreformatted"/>
        <w:numPr>
          <w:ilvl w:val="0"/>
          <w:numId w:val="2"/>
        </w:numPr>
        <w:shd w:val="clear" w:color="auto" w:fill="D6E3BC" w:themeFill="accent3" w:themeFillTint="66"/>
        <w:spacing w:line="536" w:lineRule="atLeast"/>
        <w:rPr>
          <w:rFonts w:cstheme="minorBidi"/>
          <w:b/>
          <w:bCs/>
          <w:color w:val="365F91" w:themeColor="accent1" w:themeShade="BF"/>
          <w:sz w:val="32"/>
          <w:szCs w:val="32"/>
        </w:rPr>
      </w:pPr>
      <w:r w:rsidRPr="00C51427">
        <w:rPr>
          <w:rFonts w:cstheme="minorBidi" w:hint="cs"/>
          <w:b/>
          <w:bCs/>
          <w:color w:val="365F91" w:themeColor="accent1" w:themeShade="BF"/>
          <w:sz w:val="32"/>
          <w:szCs w:val="32"/>
          <w:cs/>
        </w:rPr>
        <w:t xml:space="preserve">“चला स्वतः ला समजून घेऊ या” या कार्यक्रमाचे आयोजन </w:t>
      </w:r>
    </w:p>
    <w:p w14:paraId="3C19BE87" w14:textId="77777777" w:rsidR="00C51427" w:rsidRPr="00C51427" w:rsidRDefault="00C51427" w:rsidP="00800951">
      <w:pPr>
        <w:pStyle w:val="HTMLPreformatted"/>
        <w:shd w:val="clear" w:color="auto" w:fill="D6E3BC" w:themeFill="accent3" w:themeFillTint="66"/>
        <w:ind w:left="720"/>
        <w:jc w:val="both"/>
        <w:rPr>
          <w:rFonts w:cstheme="minorBidi"/>
          <w:sz w:val="24"/>
          <w:szCs w:val="24"/>
        </w:rPr>
      </w:pPr>
      <w:r>
        <w:rPr>
          <w:rFonts w:cstheme="minorBidi" w:hint="cs"/>
          <w:sz w:val="24"/>
          <w:szCs w:val="24"/>
          <w:cs/>
        </w:rPr>
        <w:t xml:space="preserve">सावली तालुक्यातील चक विर्खल येथील श्रीमती. इंदिरा गांधी विद्यालय चक विर्खल येते जाणिव रुग्णालय गेवरा बुज च्या वतीने तीन दिवसीय “चला स्वतः ला समजून घेऊया” हि कार्यशाळा २९ जुलै ते ३१ जुलै या कालावधीत आयोजित करण्यात आली होती. या कार्यशाळेला विद्यालयातील ८० विद्यार्थ्यांनी सहभाग </w:t>
      </w:r>
      <w:r w:rsidR="006714AC">
        <w:rPr>
          <w:rFonts w:cstheme="minorBidi" w:hint="cs"/>
          <w:sz w:val="24"/>
          <w:szCs w:val="24"/>
          <w:cs/>
        </w:rPr>
        <w:t xml:space="preserve">घेऊन कार्यशाळेचा लाभ घेतला. या कार्यक्रमाला विद्यालयातील मुख्याध्यापक श्री.सी.बी.पिदुरकर सर, सोबत फाउंडेशन चे अध्यक्ष डॉ. सुरज म्हस्के सर, सोबत फाउंडेशन च्या सचिन डॉ.जानकी गुरपुडे </w:t>
      </w:r>
      <w:r w:rsidR="006714AC" w:rsidRPr="003B5295">
        <w:rPr>
          <w:rFonts w:ascii="Mangal" w:hAnsi="Mangal" w:cs="Mangal" w:hint="cs"/>
          <w:sz w:val="24"/>
          <w:szCs w:val="24"/>
          <w:cs/>
        </w:rPr>
        <w:t>मॅम</w:t>
      </w:r>
      <w:r w:rsidR="006714AC">
        <w:rPr>
          <w:rFonts w:ascii="Mangal" w:hAnsi="Mangal" w:cs="Mangal" w:hint="cs"/>
          <w:sz w:val="24"/>
          <w:szCs w:val="24"/>
          <w:cs/>
        </w:rPr>
        <w:t>, यांची उपस्थिती  होती.</w:t>
      </w:r>
      <w:r w:rsidR="00647771">
        <w:rPr>
          <w:rFonts w:ascii="Mangal" w:hAnsi="Mangal" w:cs="Mangal" w:hint="cs"/>
          <w:sz w:val="24"/>
          <w:szCs w:val="24"/>
          <w:cs/>
        </w:rPr>
        <w:t xml:space="preserve"> </w:t>
      </w:r>
      <w:r w:rsidR="00647771" w:rsidRPr="00647771">
        <w:rPr>
          <w:rFonts w:ascii="Mangal" w:hAnsi="Mangal" w:cs="Mangal"/>
          <w:sz w:val="24"/>
          <w:szCs w:val="24"/>
          <w:cs/>
        </w:rPr>
        <w:t>कार्यशाळेदरम्यान वयात येताना होणारे शारिरीक</w:t>
      </w:r>
      <w:r w:rsidR="00647771" w:rsidRPr="00647771">
        <w:rPr>
          <w:rFonts w:ascii="Mangal" w:hAnsi="Mangal" w:cs="Mangal"/>
          <w:sz w:val="24"/>
          <w:szCs w:val="24"/>
        </w:rPr>
        <w:t xml:space="preserve">, </w:t>
      </w:r>
      <w:r w:rsidR="00647771" w:rsidRPr="00647771">
        <w:rPr>
          <w:rFonts w:ascii="Mangal" w:hAnsi="Mangal" w:cs="Mangal"/>
          <w:sz w:val="24"/>
          <w:szCs w:val="24"/>
          <w:cs/>
        </w:rPr>
        <w:t>मानसिक बदल</w:t>
      </w:r>
      <w:r w:rsidR="00647771" w:rsidRPr="00647771">
        <w:rPr>
          <w:rFonts w:ascii="Mangal" w:hAnsi="Mangal" w:cs="Mangal"/>
          <w:sz w:val="24"/>
          <w:szCs w:val="24"/>
        </w:rPr>
        <w:t xml:space="preserve">, </w:t>
      </w:r>
      <w:r w:rsidR="00647771" w:rsidRPr="00647771">
        <w:rPr>
          <w:rFonts w:ascii="Mangal" w:hAnsi="Mangal" w:cs="Mangal"/>
          <w:sz w:val="24"/>
          <w:szCs w:val="24"/>
          <w:cs/>
        </w:rPr>
        <w:t>प्रेम</w:t>
      </w:r>
      <w:r w:rsidR="00647771" w:rsidRPr="00647771">
        <w:rPr>
          <w:rFonts w:ascii="Mangal" w:hAnsi="Mangal" w:cs="Mangal"/>
          <w:sz w:val="24"/>
          <w:szCs w:val="24"/>
        </w:rPr>
        <w:t>,</w:t>
      </w:r>
      <w:r w:rsidR="00647771" w:rsidRPr="00647771">
        <w:rPr>
          <w:rFonts w:ascii="Mangal" w:hAnsi="Mangal" w:cs="Mangal"/>
          <w:sz w:val="24"/>
          <w:szCs w:val="24"/>
          <w:cs/>
        </w:rPr>
        <w:t>आकर्षण व मैत्री यातील फरक</w:t>
      </w:r>
      <w:r w:rsidR="00647771" w:rsidRPr="00647771">
        <w:rPr>
          <w:rFonts w:ascii="Mangal" w:hAnsi="Mangal" w:cs="Mangal"/>
          <w:sz w:val="24"/>
          <w:szCs w:val="24"/>
        </w:rPr>
        <w:t xml:space="preserve">, </w:t>
      </w:r>
      <w:r w:rsidR="00647771" w:rsidRPr="00647771">
        <w:rPr>
          <w:rFonts w:ascii="Mangal" w:hAnsi="Mangal" w:cs="Mangal"/>
          <w:sz w:val="24"/>
          <w:szCs w:val="24"/>
          <w:cs/>
        </w:rPr>
        <w:t>पुरुष व महिला यांच्या प्रजनन इंद्रिये यांची रचना व त्यांची स्वच्छता</w:t>
      </w:r>
      <w:r w:rsidR="00647771" w:rsidRPr="00647771">
        <w:rPr>
          <w:rFonts w:ascii="Mangal" w:hAnsi="Mangal" w:cs="Mangal"/>
          <w:sz w:val="24"/>
          <w:szCs w:val="24"/>
        </w:rPr>
        <w:t xml:space="preserve">, </w:t>
      </w:r>
      <w:r w:rsidR="00647771" w:rsidRPr="00647771">
        <w:rPr>
          <w:rFonts w:ascii="Mangal" w:hAnsi="Mangal" w:cs="Mangal"/>
          <w:sz w:val="24"/>
          <w:szCs w:val="24"/>
          <w:cs/>
        </w:rPr>
        <w:t>मासिक पाळी</w:t>
      </w:r>
      <w:r w:rsidR="00647771" w:rsidRPr="00647771">
        <w:rPr>
          <w:rFonts w:ascii="Mangal" w:hAnsi="Mangal" w:cs="Mangal"/>
          <w:sz w:val="24"/>
          <w:szCs w:val="24"/>
        </w:rPr>
        <w:t xml:space="preserve">, </w:t>
      </w:r>
      <w:r w:rsidR="00647771" w:rsidRPr="00647771">
        <w:rPr>
          <w:rFonts w:ascii="Mangal" w:hAnsi="Mangal" w:cs="Mangal"/>
          <w:sz w:val="24"/>
          <w:szCs w:val="24"/>
          <w:cs/>
        </w:rPr>
        <w:t>त्यात काळजी व स्वच्छता</w:t>
      </w:r>
      <w:r w:rsidR="00647771" w:rsidRPr="00647771">
        <w:rPr>
          <w:rFonts w:ascii="Mangal" w:hAnsi="Mangal" w:cs="Mangal"/>
          <w:sz w:val="24"/>
          <w:szCs w:val="24"/>
        </w:rPr>
        <w:t xml:space="preserve">, </w:t>
      </w:r>
      <w:r w:rsidR="00647771" w:rsidRPr="00647771">
        <w:rPr>
          <w:rFonts w:ascii="Mangal" w:hAnsi="Mangal" w:cs="Mangal"/>
          <w:sz w:val="24"/>
          <w:szCs w:val="24"/>
          <w:cs/>
        </w:rPr>
        <w:t>स्वप्नदोष</w:t>
      </w:r>
      <w:r w:rsidR="00647771" w:rsidRPr="00647771">
        <w:rPr>
          <w:rFonts w:ascii="Mangal" w:hAnsi="Mangal" w:cs="Mangal"/>
          <w:sz w:val="24"/>
          <w:szCs w:val="24"/>
        </w:rPr>
        <w:t xml:space="preserve">, </w:t>
      </w:r>
      <w:r w:rsidR="00647771" w:rsidRPr="00647771">
        <w:rPr>
          <w:rFonts w:ascii="Mangal" w:hAnsi="Mangal" w:cs="Mangal"/>
          <w:sz w:val="24"/>
          <w:szCs w:val="24"/>
          <w:cs/>
        </w:rPr>
        <w:t>हस्तमैथून यामधील समज व गैरसमज</w:t>
      </w:r>
      <w:r w:rsidR="00647771" w:rsidRPr="00647771">
        <w:rPr>
          <w:rFonts w:ascii="Mangal" w:hAnsi="Mangal" w:cs="Mangal"/>
          <w:sz w:val="24"/>
          <w:szCs w:val="24"/>
        </w:rPr>
        <w:t xml:space="preserve">, </w:t>
      </w:r>
      <w:r w:rsidR="00647771" w:rsidRPr="00647771">
        <w:rPr>
          <w:rFonts w:ascii="Mangal" w:hAnsi="Mangal" w:cs="Mangal"/>
          <w:sz w:val="24"/>
          <w:szCs w:val="24"/>
          <w:cs/>
        </w:rPr>
        <w:t>बेजबाबदार लैंगिक वर्तन</w:t>
      </w:r>
      <w:r w:rsidR="00647771" w:rsidRPr="00647771">
        <w:rPr>
          <w:rFonts w:ascii="Mangal" w:hAnsi="Mangal" w:cs="Mangal"/>
          <w:sz w:val="24"/>
          <w:szCs w:val="24"/>
        </w:rPr>
        <w:t xml:space="preserve">, </w:t>
      </w:r>
      <w:r w:rsidR="00647771" w:rsidRPr="00647771">
        <w:rPr>
          <w:rFonts w:ascii="Mangal" w:hAnsi="Mangal" w:cs="Mangal"/>
          <w:sz w:val="24"/>
          <w:szCs w:val="24"/>
          <w:cs/>
        </w:rPr>
        <w:t>त्यातून निर्माण होणाऱ्या समस्या</w:t>
      </w:r>
      <w:r w:rsidR="00647771" w:rsidRPr="00647771">
        <w:rPr>
          <w:rFonts w:ascii="Mangal" w:hAnsi="Mangal" w:cs="Mangal"/>
          <w:sz w:val="24"/>
          <w:szCs w:val="24"/>
        </w:rPr>
        <w:t xml:space="preserve">, </w:t>
      </w:r>
      <w:r w:rsidR="00647771" w:rsidRPr="00647771">
        <w:rPr>
          <w:rFonts w:ascii="Mangal" w:hAnsi="Mangal" w:cs="Mangal"/>
          <w:sz w:val="24"/>
          <w:szCs w:val="24"/>
          <w:cs/>
        </w:rPr>
        <w:t>गर्भधारणा</w:t>
      </w:r>
      <w:r w:rsidR="00647771" w:rsidRPr="00647771">
        <w:rPr>
          <w:rFonts w:ascii="Mangal" w:hAnsi="Mangal" w:cs="Mangal"/>
          <w:sz w:val="24"/>
          <w:szCs w:val="24"/>
        </w:rPr>
        <w:t xml:space="preserve">, </w:t>
      </w:r>
      <w:r w:rsidR="00647771" w:rsidRPr="00647771">
        <w:rPr>
          <w:rFonts w:ascii="Mangal" w:hAnsi="Mangal" w:cs="Mangal"/>
          <w:sz w:val="24"/>
          <w:szCs w:val="24"/>
          <w:cs/>
        </w:rPr>
        <w:t>मुलगा-मुलगी कशी ठरते</w:t>
      </w:r>
      <w:r w:rsidR="00647771" w:rsidRPr="00647771">
        <w:rPr>
          <w:rFonts w:ascii="Mangal" w:hAnsi="Mangal" w:cs="Mangal"/>
          <w:sz w:val="24"/>
          <w:szCs w:val="24"/>
        </w:rPr>
        <w:t xml:space="preserve">, </w:t>
      </w:r>
      <w:r w:rsidR="00647771" w:rsidRPr="00647771">
        <w:rPr>
          <w:rFonts w:ascii="Mangal" w:hAnsi="Mangal" w:cs="Mangal"/>
          <w:sz w:val="24"/>
          <w:szCs w:val="24"/>
          <w:cs/>
        </w:rPr>
        <w:t>जुळी-तिळी मुले कशी होतात याची कारणे</w:t>
      </w:r>
      <w:r w:rsidR="00647771" w:rsidRPr="00647771">
        <w:rPr>
          <w:rFonts w:ascii="Mangal" w:hAnsi="Mangal" w:cs="Mangal"/>
          <w:sz w:val="24"/>
          <w:szCs w:val="24"/>
        </w:rPr>
        <w:t xml:space="preserve">, </w:t>
      </w:r>
      <w:r w:rsidR="00647771" w:rsidRPr="00647771">
        <w:rPr>
          <w:rFonts w:ascii="Mangal" w:hAnsi="Mangal" w:cs="Mangal"/>
          <w:sz w:val="24"/>
          <w:szCs w:val="24"/>
          <w:cs/>
        </w:rPr>
        <w:t>गुप्तरोग व एड्स तसेच किशोरवयीन विद्यार्थ्यांमध्ये तंबाखू</w:t>
      </w:r>
      <w:r w:rsidR="00647771" w:rsidRPr="00647771">
        <w:rPr>
          <w:rFonts w:ascii="Mangal" w:hAnsi="Mangal" w:cs="Mangal"/>
          <w:sz w:val="24"/>
          <w:szCs w:val="24"/>
        </w:rPr>
        <w:t xml:space="preserve">, </w:t>
      </w:r>
      <w:r w:rsidR="00647771" w:rsidRPr="00647771">
        <w:rPr>
          <w:rFonts w:ascii="Mangal" w:hAnsi="Mangal" w:cs="Mangal"/>
          <w:sz w:val="24"/>
          <w:szCs w:val="24"/>
          <w:cs/>
        </w:rPr>
        <w:t>गुटखा</w:t>
      </w:r>
      <w:r w:rsidR="00647771" w:rsidRPr="00647771">
        <w:rPr>
          <w:rFonts w:ascii="Mangal" w:hAnsi="Mangal" w:cs="Mangal"/>
          <w:sz w:val="24"/>
          <w:szCs w:val="24"/>
        </w:rPr>
        <w:t xml:space="preserve">, </w:t>
      </w:r>
      <w:r w:rsidR="00647771" w:rsidRPr="00647771">
        <w:rPr>
          <w:rFonts w:ascii="Mangal" w:hAnsi="Mangal" w:cs="Mangal"/>
          <w:sz w:val="24"/>
          <w:szCs w:val="24"/>
          <w:cs/>
        </w:rPr>
        <w:t>दारू</w:t>
      </w:r>
      <w:r w:rsidR="00647771" w:rsidRPr="00647771">
        <w:rPr>
          <w:rFonts w:ascii="Mangal" w:hAnsi="Mangal" w:cs="Mangal"/>
          <w:sz w:val="24"/>
          <w:szCs w:val="24"/>
        </w:rPr>
        <w:t xml:space="preserve">, </w:t>
      </w:r>
      <w:r w:rsidR="00647771" w:rsidRPr="00647771">
        <w:rPr>
          <w:rFonts w:ascii="Mangal" w:hAnsi="Mangal" w:cs="Mangal"/>
          <w:sz w:val="24"/>
          <w:szCs w:val="24"/>
          <w:cs/>
        </w:rPr>
        <w:t>सिगारेट</w:t>
      </w:r>
      <w:r w:rsidR="00647771" w:rsidRPr="00647771">
        <w:rPr>
          <w:rFonts w:ascii="Mangal" w:hAnsi="Mangal" w:cs="Mangal"/>
          <w:sz w:val="24"/>
          <w:szCs w:val="24"/>
        </w:rPr>
        <w:t xml:space="preserve">, </w:t>
      </w:r>
      <w:r w:rsidR="00647771" w:rsidRPr="00647771">
        <w:rPr>
          <w:rFonts w:ascii="Mangal" w:hAnsi="Mangal" w:cs="Mangal"/>
          <w:sz w:val="24"/>
          <w:szCs w:val="24"/>
          <w:cs/>
        </w:rPr>
        <w:t>गांजा</w:t>
      </w:r>
      <w:r w:rsidR="00647771" w:rsidRPr="00647771">
        <w:rPr>
          <w:rFonts w:ascii="Mangal" w:hAnsi="Mangal" w:cs="Mangal"/>
          <w:sz w:val="24"/>
          <w:szCs w:val="24"/>
        </w:rPr>
        <w:t xml:space="preserve">, </w:t>
      </w:r>
      <w:r w:rsidR="00647771" w:rsidRPr="00647771">
        <w:rPr>
          <w:rFonts w:ascii="Mangal" w:hAnsi="Mangal" w:cs="Mangal"/>
          <w:sz w:val="24"/>
          <w:szCs w:val="24"/>
          <w:cs/>
        </w:rPr>
        <w:t>चरस इत्यादी व्यसनाबद्दल या शिबिरात प्रोजेक्टरवर स्लाईड शो द्वारे डॉ.सूरज म्हस्के</w:t>
      </w:r>
      <w:r w:rsidR="00647771" w:rsidRPr="00647771">
        <w:rPr>
          <w:rFonts w:ascii="Mangal" w:hAnsi="Mangal" w:cs="Mangal"/>
          <w:sz w:val="24"/>
          <w:szCs w:val="24"/>
        </w:rPr>
        <w:t xml:space="preserve">, </w:t>
      </w:r>
      <w:r w:rsidR="00647771" w:rsidRPr="00647771">
        <w:rPr>
          <w:rFonts w:ascii="Mangal" w:hAnsi="Mangal" w:cs="Mangal"/>
          <w:sz w:val="24"/>
          <w:szCs w:val="24"/>
          <w:cs/>
        </w:rPr>
        <w:t>प्रतीक्षा जेंगठे आणि राहुलशाह मडावी यांनी माहिती दिली. त्याचबरोबर कार्यशाळेच्या माध्यमातून नातेसंबंध</w:t>
      </w:r>
      <w:r w:rsidR="00647771" w:rsidRPr="00647771">
        <w:rPr>
          <w:rFonts w:ascii="Mangal" w:hAnsi="Mangal" w:cs="Mangal"/>
          <w:sz w:val="24"/>
          <w:szCs w:val="24"/>
        </w:rPr>
        <w:t xml:space="preserve">, </w:t>
      </w:r>
      <w:r w:rsidR="00647771" w:rsidRPr="00647771">
        <w:rPr>
          <w:rFonts w:ascii="Mangal" w:hAnsi="Mangal" w:cs="Mangal"/>
          <w:sz w:val="24"/>
          <w:szCs w:val="24"/>
          <w:cs/>
        </w:rPr>
        <w:t>आत्मविश्वास वाढविणे</w:t>
      </w:r>
      <w:r w:rsidR="00647771" w:rsidRPr="00647771">
        <w:rPr>
          <w:rFonts w:ascii="Mangal" w:hAnsi="Mangal" w:cs="Mangal"/>
          <w:sz w:val="24"/>
          <w:szCs w:val="24"/>
        </w:rPr>
        <w:t xml:space="preserve">, </w:t>
      </w:r>
      <w:r w:rsidR="00647771" w:rsidRPr="00647771">
        <w:rPr>
          <w:rFonts w:ascii="Mangal" w:hAnsi="Mangal" w:cs="Mangal"/>
          <w:sz w:val="24"/>
          <w:szCs w:val="24"/>
          <w:cs/>
        </w:rPr>
        <w:t>संवाद कौशल्य</w:t>
      </w:r>
      <w:r w:rsidR="00647771" w:rsidRPr="00647771">
        <w:rPr>
          <w:rFonts w:ascii="Mangal" w:hAnsi="Mangal" w:cs="Mangal"/>
          <w:sz w:val="24"/>
          <w:szCs w:val="24"/>
        </w:rPr>
        <w:t xml:space="preserve">, </w:t>
      </w:r>
      <w:r w:rsidR="00647771" w:rsidRPr="00647771">
        <w:rPr>
          <w:rFonts w:ascii="Mangal" w:hAnsi="Mangal" w:cs="Mangal"/>
          <w:sz w:val="24"/>
          <w:szCs w:val="24"/>
          <w:cs/>
        </w:rPr>
        <w:t>संघटन कौशल्य</w:t>
      </w:r>
      <w:r w:rsidR="00647771" w:rsidRPr="00647771">
        <w:rPr>
          <w:rFonts w:ascii="Mangal" w:hAnsi="Mangal" w:cs="Mangal"/>
          <w:sz w:val="24"/>
          <w:szCs w:val="24"/>
        </w:rPr>
        <w:t xml:space="preserve">, </w:t>
      </w:r>
      <w:r w:rsidR="00647771" w:rsidRPr="00647771">
        <w:rPr>
          <w:rFonts w:ascii="Mangal" w:hAnsi="Mangal" w:cs="Mangal"/>
          <w:sz w:val="24"/>
          <w:szCs w:val="24"/>
          <w:cs/>
        </w:rPr>
        <w:t xml:space="preserve">संगत या विषयावर माहिती </w:t>
      </w:r>
      <w:r w:rsidR="003F1A0A">
        <w:rPr>
          <w:rFonts w:ascii="Mangal" w:hAnsi="Mangal" w:cs="Mangal"/>
          <w:sz w:val="24"/>
          <w:szCs w:val="24"/>
          <w:cs/>
        </w:rPr>
        <w:t>देऊन जागृती करण्यात आली.</w:t>
      </w:r>
      <w:r w:rsidR="003F1A0A">
        <w:rPr>
          <w:rFonts w:ascii="Mangal" w:hAnsi="Mangal" w:cs="Mangal" w:hint="cs"/>
          <w:sz w:val="24"/>
          <w:szCs w:val="24"/>
          <w:cs/>
        </w:rPr>
        <w:t xml:space="preserve"> </w:t>
      </w:r>
      <w:r w:rsidR="00647771" w:rsidRPr="00647771">
        <w:rPr>
          <w:rFonts w:ascii="Mangal" w:hAnsi="Mangal" w:cs="Mangal"/>
          <w:sz w:val="24"/>
          <w:szCs w:val="24"/>
          <w:cs/>
        </w:rPr>
        <w:t>कार्यशाळेच्या यशस्वीतेसाठी जाणीव रुग्णालयाचे व्यवस्थापक राहुलशाह मडावी</w:t>
      </w:r>
      <w:r w:rsidR="00647771" w:rsidRPr="00647771">
        <w:rPr>
          <w:rFonts w:ascii="Mangal" w:hAnsi="Mangal" w:cs="Mangal"/>
          <w:sz w:val="24"/>
          <w:szCs w:val="24"/>
        </w:rPr>
        <w:t xml:space="preserve">, </w:t>
      </w:r>
      <w:r w:rsidR="00647771" w:rsidRPr="00647771">
        <w:rPr>
          <w:rFonts w:ascii="Mangal" w:hAnsi="Mangal" w:cs="Mangal"/>
          <w:sz w:val="24"/>
          <w:szCs w:val="24"/>
          <w:cs/>
        </w:rPr>
        <w:t>प्रतीक्षा जेंगटे (प्रयोगशाळा तंत्रज्ञ)</w:t>
      </w:r>
      <w:r w:rsidR="00647771" w:rsidRPr="00647771">
        <w:rPr>
          <w:rFonts w:ascii="Mangal" w:hAnsi="Mangal" w:cs="Mangal"/>
          <w:sz w:val="24"/>
          <w:szCs w:val="24"/>
        </w:rPr>
        <w:t xml:space="preserve">, </w:t>
      </w:r>
      <w:r w:rsidR="00647771" w:rsidRPr="00647771">
        <w:rPr>
          <w:rFonts w:ascii="Mangal" w:hAnsi="Mangal" w:cs="Mangal"/>
          <w:sz w:val="24"/>
          <w:szCs w:val="24"/>
          <w:cs/>
        </w:rPr>
        <w:t>व विद्यार्थ्यांनी सहकार्य केले.</w:t>
      </w:r>
    </w:p>
    <w:p w14:paraId="42AF0AB3" w14:textId="77777777" w:rsidR="00800951" w:rsidRPr="00800951" w:rsidRDefault="00800951" w:rsidP="005949E5">
      <w:pPr>
        <w:pStyle w:val="HTMLPreformatted"/>
        <w:numPr>
          <w:ilvl w:val="0"/>
          <w:numId w:val="2"/>
        </w:numPr>
        <w:shd w:val="clear" w:color="auto" w:fill="D6E3BC" w:themeFill="accent3" w:themeFillTint="66"/>
        <w:rPr>
          <w:rFonts w:cstheme="minorBidi"/>
          <w:b/>
          <w:bCs/>
          <w:color w:val="365F91" w:themeColor="accent1" w:themeShade="BF"/>
          <w:sz w:val="32"/>
          <w:szCs w:val="32"/>
        </w:rPr>
      </w:pPr>
      <w:r w:rsidRPr="00800951">
        <w:rPr>
          <w:rFonts w:cstheme="minorBidi" w:hint="cs"/>
          <w:b/>
          <w:bCs/>
          <w:color w:val="365F91" w:themeColor="accent1" w:themeShade="BF"/>
          <w:sz w:val="32"/>
          <w:szCs w:val="32"/>
          <w:cs/>
        </w:rPr>
        <w:lastRenderedPageBreak/>
        <w:t xml:space="preserve">निवडक प्रसंग </w:t>
      </w:r>
    </w:p>
    <w:p w14:paraId="503A3DB5" w14:textId="77777777" w:rsidR="00800951" w:rsidRPr="00800951" w:rsidRDefault="00800951" w:rsidP="00800951">
      <w:pPr>
        <w:pStyle w:val="ListParagraph"/>
        <w:numPr>
          <w:ilvl w:val="0"/>
          <w:numId w:val="17"/>
        </w:numPr>
        <w:rPr>
          <w:b/>
          <w:bCs/>
          <w:sz w:val="32"/>
          <w:szCs w:val="28"/>
        </w:rPr>
      </w:pPr>
      <w:r w:rsidRPr="00800951">
        <w:rPr>
          <w:rFonts w:hint="cs"/>
          <w:b/>
          <w:bCs/>
          <w:sz w:val="32"/>
          <w:szCs w:val="28"/>
          <w:cs/>
        </w:rPr>
        <w:t>प्रसंग क्र. १)</w:t>
      </w:r>
    </w:p>
    <w:p w14:paraId="655E29EF" w14:textId="77777777" w:rsidR="00800951" w:rsidRPr="00800951" w:rsidRDefault="00800951" w:rsidP="00800951">
      <w:pPr>
        <w:pStyle w:val="ListParagraph"/>
        <w:jc w:val="both"/>
        <w:rPr>
          <w:sz w:val="24"/>
          <w:szCs w:val="22"/>
        </w:rPr>
      </w:pPr>
      <w:r>
        <w:rPr>
          <w:rFonts w:hint="cs"/>
          <w:cs/>
        </w:rPr>
        <w:t xml:space="preserve">         </w:t>
      </w:r>
      <w:r>
        <w:rPr>
          <w:rFonts w:hint="cs"/>
          <w:sz w:val="24"/>
          <w:szCs w:val="22"/>
          <w:cs/>
        </w:rPr>
        <w:t xml:space="preserve">५० वर्ष्याच्या आजीबाई </w:t>
      </w:r>
      <w:r w:rsidRPr="00800951">
        <w:rPr>
          <w:rFonts w:hint="cs"/>
          <w:sz w:val="24"/>
          <w:szCs w:val="22"/>
          <w:cs/>
        </w:rPr>
        <w:t>जे सावली तहसील मध्ये असलेल्या मंगरमेंढा या गावाच्या रहिवासी आहेत. त्यांना चालताना, बोलतांना सतत धाप लागत होती, ताप पण होता, यामुळे त्यांना डॉक्टरांना दाखवन्या करिता जाणीव रुग्णालयमधल्या OPD च्या वेळेस त्यांच्या मुलांनी घेऊन आले. इथे आल्यानंतर सर्वात आधी त्यांची बी.पी. घेण्यात आली, त्यावेळेस त्यांची बी.पी. हि वाढून होती, आणि त्यांचा SPO2 चा दर कमी होता, त्यामुळे त्यांना तुरंत जाणीव रुग्णालय येथील बाह्यरुग्न विभाग मध्ये घेऊन जाण्यात आले व भर्ती ठेवण्यात आले, आणि त्यांना OXYGEN लावण्यात आले, त्यावेडेस त्यांच्या पूर्ण शरीरावर सुजन आलेली होती, ती का बर आली असेल? असा प्रश्न डॉक्टरांना पडला त्याचा निदान करण्या करिता त्यांनी त्यांच्या रक्त व लाघवी ची तपासणी व ECG काढण्याचा सल्ला डॉक्टरांनी दिला. त्या मध्ये त्यांनी CBC, SERUM CREATININE</w:t>
      </w:r>
      <w:r w:rsidRPr="00800951">
        <w:rPr>
          <w:sz w:val="24"/>
          <w:szCs w:val="22"/>
        </w:rPr>
        <w:t xml:space="preserve">, BLOOD GLUCOSE, SCRUB TYPHUS, URINE ROUTINE EXAMINATION, LFT </w:t>
      </w:r>
      <w:r w:rsidRPr="00800951">
        <w:rPr>
          <w:rFonts w:hint="cs"/>
          <w:sz w:val="24"/>
          <w:szCs w:val="22"/>
          <w:cs/>
        </w:rPr>
        <w:t>आणि LIPID PROFILE या तपासण्या करण्यात आल्या. त्या मध्ये त्यांना सुगर, किडनी चा त्रास आणि लाघवी मध्ये इन्फेक्शन दिसून आले. सुगर हे ५०० पेक्षा जास्त असल्या मुळे त्यांची युरीन सुगर करण्यात आले, त्या मध्ये त्यांचे ३+ आल्या मुळे त्यांना इन्सुलिन चे डोज सुरु करण्यात आले, त्यांच्या शरीरावरची सूजन हि ३ दिवस कमी झाली नही जेव्हा त्यांचा सुगर लेवल, CREATININE</w:t>
      </w:r>
      <w:r w:rsidRPr="00800951">
        <w:rPr>
          <w:sz w:val="24"/>
          <w:szCs w:val="22"/>
        </w:rPr>
        <w:t xml:space="preserve"> </w:t>
      </w:r>
      <w:r w:rsidRPr="00800951">
        <w:rPr>
          <w:rFonts w:hint="cs"/>
          <w:sz w:val="24"/>
          <w:szCs w:val="22"/>
          <w:cs/>
        </w:rPr>
        <w:t xml:space="preserve">लेवल, SPO2 हे सगळ नॉर्मल स्तरावर आल्या नंतर अपोआप त्यांच्या शरीरावरची सुजन हि पूर्ण पणे कमी झाली. आणि त्यांना बर वाटायला लागल, त्यांच्या वर जाणीव रुग्णालय इथे १० दिवस भर्ती ठेऊन त्यांच्या उपचार करण्यात आले, त्या उपचारांना त्यांनी आणि त्यांच्या घरच्यांनी साथ दिली, आणि त्या पूर्ण पणे बऱ्या झाल्या. त्यांची सुट्टी झाली, त्यांना घरी पाठवण्यात आले दवाखान्या मधून सुट्टी झाल्यावर त्यांचे दवाखान्याचे बिल हे खूप जास्त झाल्या मुळे ते पूर्ण भरणे त्यांना शक्य नव्हते, त्यानुळे त्यांना दवाखान्य तर्फे त्यांच्या </w:t>
      </w:r>
      <w:r>
        <w:rPr>
          <w:rFonts w:hint="cs"/>
          <w:sz w:val="24"/>
          <w:szCs w:val="22"/>
          <w:cs/>
        </w:rPr>
        <w:t>बिला मध्ये ५०% सुट देण्यात आली.</w:t>
      </w:r>
      <w:r w:rsidRPr="00800951">
        <w:rPr>
          <w:rFonts w:hint="cs"/>
          <w:sz w:val="24"/>
          <w:szCs w:val="22"/>
          <w:cs/>
        </w:rPr>
        <w:t xml:space="preserve"> आता त्या प्रत्येक महिन्याला दवाखान्यात येतात तपासण्या नियमित स्तरावर करतात, औषध नियमित स्तरावर सुरु आहेत त्यामुळे त्यां आता पूर्ण पणे बऱ्या आहेत. </w:t>
      </w:r>
    </w:p>
    <w:p w14:paraId="687BA637" w14:textId="77777777" w:rsidR="00800951" w:rsidRPr="00A51726" w:rsidRDefault="00800951" w:rsidP="00A51726">
      <w:pPr>
        <w:pStyle w:val="ListParagraph"/>
        <w:numPr>
          <w:ilvl w:val="0"/>
          <w:numId w:val="17"/>
        </w:numPr>
        <w:jc w:val="both"/>
        <w:rPr>
          <w:b/>
          <w:bCs/>
          <w:sz w:val="32"/>
          <w:szCs w:val="28"/>
        </w:rPr>
      </w:pPr>
      <w:r w:rsidRPr="00A51726">
        <w:rPr>
          <w:rFonts w:hint="cs"/>
          <w:b/>
          <w:bCs/>
          <w:sz w:val="32"/>
          <w:szCs w:val="28"/>
          <w:cs/>
        </w:rPr>
        <w:t>प्रसंग क्र. २)</w:t>
      </w:r>
    </w:p>
    <w:p w14:paraId="6AA47780" w14:textId="77777777" w:rsidR="00800951" w:rsidRDefault="00800951" w:rsidP="00800951">
      <w:pPr>
        <w:pStyle w:val="ListParagraph"/>
        <w:jc w:val="both"/>
      </w:pPr>
      <w:r>
        <w:rPr>
          <w:rFonts w:hint="cs"/>
          <w:cs/>
        </w:rPr>
        <w:t xml:space="preserve">          ब्रम्हपुरी तहसिलमध्ये असलेल्या हळदा या गावात राहत असलेल्या ३५ वर्षाच्या ताई  यांना रात्री बेशुद्ध अवस्थे मध्ये जाणीव रुग्णालय इथे त्यांचे पती घेऊन आले, रुग्ण आल्यानंतर त्यांचे बी.पी., SPO2, PR आणि RBS हे सगळ करण्यात आल, त्यावेडेस त्यांची बी.पी. कमी झालेली होती, RBS ५००</w:t>
      </w:r>
      <w:r>
        <w:t xml:space="preserve">mg/dl </w:t>
      </w:r>
      <w:r>
        <w:rPr>
          <w:rFonts w:hint="cs"/>
          <w:cs/>
        </w:rPr>
        <w:t xml:space="preserve">या पेक्षा जास्त होत, त्यांच्या पतींना history विचारण्यात आली तेव्हा कळाल कि त्या रुग्णाला type १ मधुमेह हि बिमारी गेल्या ३ वर्षा पासून आहे. इन्सुलिन चा डोज सुरु आहे ते घरी लावत होते, पण ते इन्सुलिन लावत असतांना त्यांचा डोज आणि कृति हि चुकत होती म्हणून त्यांना लावलेले इन्सुलिन हे त्यांच्या शरीराला लागत नव्हते त्यामुळे त्यांचे सुगर हे वाढून आले. त्यानंतर त्यांची युरीन सुगर हि तपासणी करण्यात आली त्या मध्ये त्यांचा युरीन सुगर हे 4+ होते, आणि युरीन किटोन हे 1+ होते.  रुग्णाला तुरंत रुग्णालयात भरती ठेवण्यात आले , आणि त्यांच्या वर </w:t>
      </w:r>
      <w:r>
        <w:rPr>
          <w:rFonts w:hint="cs"/>
          <w:cs/>
        </w:rPr>
        <w:lastRenderedPageBreak/>
        <w:t xml:space="preserve">डॉक्टरांनी उपचार करण्यात सुरवात केली. रुग्णाला रात्री दर चार तासांनी इन्सुलिन देण्यात आले, त्यांना ५ दिवस भरती ठेऊन उपचार करण्यात आले. त्यांची सुगर लेवल हि नॉर्मल झाली, त्या रुग्नानाला सुट्टी देऊन घरी पाठवण्यात आले, आणि त्यांना घरीच इन्सुलिन चे डोज किती लावायचे हे सांगण्यात आले. रुग्ण पाच दिवस रुग्णालयात भरती असल्यामुळे त्यांचे रुग्णालयाचे बिल जास्त झाले, रुग्णाचे नातेवाईक ते पूर्ण बिल भरण श्यक्य नव्हते, त्यामुळे रुग्णालयाकडून त्यांच्या बिलामध्ये ५०% सुत देण्यात आली. पण ८ दिवसा नंतर रुग्णाला पुन्हा रात्री त्यांचे पती घेऊन आले, रुग्णाला घुप जास्त गरगरल्या सारख होत आहे अस सांगितले त्यांचे बी.पी. आणि RBS करण्यात आले, त्यावेडेस सुद्धा त्या रुग्णाची बी.पी. कमी होती, RBS वाढून होता. रुग्णाला विचारण्यात आले कि त्यांनी इन्सुलिन चा डोज बरोबर घेत आहेत का? रुग्णांच्या पती च म्हणन होत कि त्यांना इन्सुलिन बरोबर लावता येत नही आहे, त्यामुळे ते त्यांच्या शरीराला लागत नाही आहे, पुन्हा त्यांना तीन दिवस भरती ठेऊन ते जे आधी लावत असलेले HUMAN MIXTARD या नावच इन्सुलिन बदलवून HUMAN ACTRAPID या नावाचे इन्सुलिन लावायला सुरवात केली, इन्सुलिन चे डोज वाढवण्यात आले व त्यांच्या वर उपचार सुरु करण्यात आले, रुग्ण बऱ्या पैकी ठीक झाली, त्यांना बर वाटू लागल. त्यांची सुगर नॉर्मल लेवल ला आली, त्यांना इन्सुलिन कस लावायचं याच प्रशिक्षण देण्यात आले, त्यानंतर त्यांना सुट्टी देऊन घरी पाठवण्यात आले. रुग्ण आता चांगल्या आहेत, त्यांना आता काही त्रास नाही, प्रत्येक महिन्याला येऊन तपासणी करून जातात, इन्सुलिन लावणे नियमित स्तरावर सुरु आहे. “रुग्णाचे पती म्हणतात आता काही टेन्शन नाही आहे, तिला आता चांगल वाटते, वजन पण वाढत आहे.”   </w:t>
      </w:r>
    </w:p>
    <w:p w14:paraId="42895C71" w14:textId="77777777" w:rsidR="00A51726" w:rsidRPr="00A51726" w:rsidRDefault="00A51726" w:rsidP="00A51726">
      <w:pPr>
        <w:pStyle w:val="ListParagraph"/>
        <w:jc w:val="both"/>
      </w:pPr>
    </w:p>
    <w:p w14:paraId="2AAC26F4" w14:textId="77777777" w:rsidR="00800951" w:rsidRPr="00800951" w:rsidRDefault="00800951" w:rsidP="00800951">
      <w:pPr>
        <w:pStyle w:val="ListParagraph"/>
        <w:numPr>
          <w:ilvl w:val="0"/>
          <w:numId w:val="17"/>
        </w:numPr>
        <w:jc w:val="both"/>
      </w:pPr>
      <w:r w:rsidRPr="00800951">
        <w:rPr>
          <w:rFonts w:hint="cs"/>
          <w:b/>
          <w:bCs/>
          <w:sz w:val="32"/>
          <w:szCs w:val="28"/>
          <w:cs/>
        </w:rPr>
        <w:t>प्रसंग क्र. ३</w:t>
      </w:r>
    </w:p>
    <w:p w14:paraId="295F388E" w14:textId="77777777" w:rsidR="00800951" w:rsidRPr="00800951" w:rsidRDefault="00800951" w:rsidP="00800951">
      <w:pPr>
        <w:pStyle w:val="ListParagraph"/>
        <w:spacing w:line="240" w:lineRule="auto"/>
        <w:jc w:val="both"/>
        <w:rPr>
          <w:sz w:val="28"/>
          <w:szCs w:val="24"/>
        </w:rPr>
      </w:pPr>
      <w:r w:rsidRPr="00800951">
        <w:rPr>
          <w:sz w:val="28"/>
          <w:szCs w:val="24"/>
        </w:rPr>
        <w:t xml:space="preserve">           </w:t>
      </w:r>
      <w:r>
        <w:rPr>
          <w:rFonts w:hint="cs"/>
          <w:sz w:val="28"/>
          <w:szCs w:val="24"/>
          <w:cs/>
        </w:rPr>
        <w:t>१७ वर्षाचा मुलगा जो</w:t>
      </w:r>
      <w:r w:rsidRPr="00800951">
        <w:rPr>
          <w:rFonts w:hint="cs"/>
          <w:sz w:val="28"/>
          <w:szCs w:val="24"/>
          <w:cs/>
        </w:rPr>
        <w:t xml:space="preserve"> ब्रम्हपुरी तालुक्यात</w:t>
      </w:r>
      <w:r>
        <w:rPr>
          <w:rFonts w:hint="cs"/>
          <w:sz w:val="28"/>
          <w:szCs w:val="24"/>
          <w:cs/>
        </w:rPr>
        <w:t xml:space="preserve"> असलेल्या मुडझा या गावात राहतो.</w:t>
      </w:r>
      <w:r w:rsidRPr="00800951">
        <w:rPr>
          <w:sz w:val="28"/>
          <w:szCs w:val="24"/>
        </w:rPr>
        <w:t xml:space="preserve"> </w:t>
      </w:r>
      <w:r w:rsidRPr="00800951">
        <w:rPr>
          <w:rFonts w:hint="cs"/>
          <w:sz w:val="28"/>
          <w:szCs w:val="24"/>
          <w:cs/>
        </w:rPr>
        <w:t>त्याने रोज लगातार चार दिवस फास्ट फूड खाल्या मुळे त्याला हगवण हा आजार झाला. ते एवढ वाढली कि त्याला लगातार अर्ध्या तासाला शौचास जाव लागत होत, हे आजार वाढत होत त्याच्या पोटात दुखायला लागल, लघवी येत नव्हती, त्याला चक्कर येत होती. अशक्तपणा आला होता, त्याला चालायला, उठायला जमत नव्हत. त्यामुळे त्यांचे बाबा त्याला उचलून पाहटे चार वाजता जाणीव रुग्णालय गेवरा बुज, तह- सावली, जिल्हा- चंद्रपूर या रुग्णालयात घेऊन आले.</w:t>
      </w:r>
      <w:r w:rsidRPr="00800951">
        <w:rPr>
          <w:sz w:val="28"/>
          <w:szCs w:val="24"/>
        </w:rPr>
        <w:t xml:space="preserve"> </w:t>
      </w:r>
      <w:r w:rsidRPr="00800951">
        <w:rPr>
          <w:rFonts w:hint="cs"/>
          <w:sz w:val="28"/>
          <w:szCs w:val="24"/>
          <w:cs/>
        </w:rPr>
        <w:t>रुग्णालयात आल्या नंतर त्याचे बी.पी., RBS, SPO2, PR हे सगळ बघण्यात आले, तेव्हा अस दिसल रुग्णाची बी.पी. हि ६१/३६ mmhg एवढी कमी झालेली होती, PR ३७ च होत त्यामुळे रुग्णाला MNITORING करणे खूप गरजेचे होते, रुग्णाच्या शरीरातील पाणी कमी झालेले होत. त्यामुळे त्यांच्या वर लवकरात लवकर उपचार करण्यात सुरवात केली. रुग्णाला अक्षरशः डाईपर वर ठेवाव लागल. सकाळी त्याच्या काही रक्त तपासण्या करण्याचा सल्ला वैद्यकीय अधिकाऱ्यांनी दिला. रुग्णाची आई आणि त्याचे भाऊ आणि मामा एवढे लोक रुग्णांची कळज</w:t>
      </w:r>
      <w:r>
        <w:rPr>
          <w:rFonts w:hint="cs"/>
          <w:sz w:val="28"/>
          <w:szCs w:val="24"/>
          <w:cs/>
        </w:rPr>
        <w:t>ी घेण्या करिता रुग्णालयात होते.</w:t>
      </w:r>
      <w:r w:rsidRPr="00800951">
        <w:rPr>
          <w:sz w:val="28"/>
          <w:szCs w:val="24"/>
        </w:rPr>
        <w:t xml:space="preserve"> </w:t>
      </w:r>
      <w:r w:rsidRPr="00800951">
        <w:rPr>
          <w:rFonts w:hint="cs"/>
          <w:sz w:val="28"/>
          <w:szCs w:val="24"/>
          <w:cs/>
        </w:rPr>
        <w:t xml:space="preserve">रुग्णावर तीन दिवस जाणीव रुग्णालयात उपचार करण्यात आले, आणि रुग्णाचा आजार कमी झाला रुग्ण स्वतः चालायला लागला, चालताना व उठतांना त्याला कोणत्याही आधाराची गरज </w:t>
      </w:r>
      <w:r w:rsidRPr="00800951">
        <w:rPr>
          <w:rFonts w:hint="cs"/>
          <w:sz w:val="28"/>
          <w:szCs w:val="24"/>
          <w:cs/>
        </w:rPr>
        <w:lastRenderedPageBreak/>
        <w:t xml:space="preserve">वाटत नव्हती, त्याचा हगवण हा आजार पूर्ण पने बरा झाला होता. त्याची तिसऱ्या दिवशी रुग्णालयातून सुट्टी देऊन घरी पाठवण्यात आले.  </w:t>
      </w:r>
    </w:p>
    <w:p w14:paraId="4509783A" w14:textId="77777777" w:rsidR="00800951" w:rsidRPr="00A51726" w:rsidRDefault="00800951" w:rsidP="00A51726">
      <w:pPr>
        <w:pStyle w:val="ListParagraph"/>
        <w:numPr>
          <w:ilvl w:val="0"/>
          <w:numId w:val="17"/>
        </w:numPr>
        <w:jc w:val="both"/>
        <w:rPr>
          <w:b/>
          <w:bCs/>
          <w:sz w:val="32"/>
          <w:szCs w:val="28"/>
        </w:rPr>
      </w:pPr>
      <w:r w:rsidRPr="00A51726">
        <w:rPr>
          <w:rFonts w:hint="cs"/>
          <w:b/>
          <w:bCs/>
          <w:sz w:val="32"/>
          <w:szCs w:val="28"/>
          <w:cs/>
        </w:rPr>
        <w:t xml:space="preserve">प्रसंग क्र. ४ </w:t>
      </w:r>
    </w:p>
    <w:p w14:paraId="17561E57" w14:textId="77777777" w:rsidR="00800951" w:rsidRPr="00800951" w:rsidRDefault="00800951" w:rsidP="00800951">
      <w:pPr>
        <w:pStyle w:val="ListParagraph"/>
        <w:spacing w:line="240" w:lineRule="auto"/>
        <w:jc w:val="both"/>
        <w:rPr>
          <w:sz w:val="24"/>
          <w:szCs w:val="24"/>
        </w:rPr>
      </w:pPr>
      <w:r w:rsidRPr="00800951">
        <w:rPr>
          <w:rFonts w:hint="cs"/>
          <w:sz w:val="24"/>
          <w:szCs w:val="24"/>
          <w:cs/>
        </w:rPr>
        <w:t xml:space="preserve">      </w:t>
      </w:r>
      <w:r>
        <w:rPr>
          <w:rFonts w:hint="cs"/>
          <w:sz w:val="24"/>
          <w:szCs w:val="24"/>
          <w:cs/>
        </w:rPr>
        <w:t>५३ वर्षा</w:t>
      </w:r>
      <w:r w:rsidRPr="00800951">
        <w:rPr>
          <w:rFonts w:hint="cs"/>
          <w:sz w:val="24"/>
          <w:szCs w:val="24"/>
          <w:cs/>
        </w:rPr>
        <w:t xml:space="preserve"> च्या </w:t>
      </w:r>
      <w:r>
        <w:rPr>
          <w:rFonts w:hint="cs"/>
          <w:sz w:val="24"/>
          <w:szCs w:val="24"/>
          <w:cs/>
        </w:rPr>
        <w:t>अंगणवाडी सेविका ज्या</w:t>
      </w:r>
      <w:r w:rsidRPr="00800951">
        <w:rPr>
          <w:rFonts w:hint="cs"/>
          <w:sz w:val="24"/>
          <w:szCs w:val="24"/>
          <w:cs/>
        </w:rPr>
        <w:t xml:space="preserve"> सावली तहसील मध्ये असलेल्या अंतरगाव या गावात राहतात. त्या सर्वात आधी जाणीव रुग्णालय गेवरा बुज, तह- सावली, जिल्हा- चंद्रपूर इथल्या सकाळी बाह्यरुग्ण विभाग मध्ये वैदकीय अधिकाऱ्यांचा सल्ला घेण्या करिता आले होते. त्यांची अशी तक्रार होती कि, त्यांना चार ते पाच दिवस झाले शौचास लागत नाही आहे. त्यांचे बाकी जे VITALS जे असतात टे एकदम नॉर्मल होते, फक्त त्यांना टे एक त्रास होत आणि त्या मुले त्यांच्या पोटा मध्ये दुखत होते. त्यांना खूप जास्त त्रास होता. त्यांना जाणीव रुग्णालयातील डॉक्टरांनी काही औषध दिले. मग त्या घरी गेल्या. पुन्हा सायंकाळला त्या पुन्हा जास्त त्रास होत होता, त्या औषध घेऊन सुद्धा त्यांना शौचास लागली नाही. त्यामुळे त्यांना झोप पण येत नव्हती. मग आमच्या रुग्णालयातील डॉक्टरांनी त्यांना आपल्या निगराणी मध्ये ठेवायचं सल्ला त्यांना दिला आणि त्यांना भरती ठेवण्यात आले, त्यांच्या वर उपचार सुरु झाले, तरीही त्यांना शौचास लागत नव्हती मग त्यांना गडचिरोली ला सोनोग्राफी साठी नेण्यात आले तेव्हा अस दिसली कि, जे त्यांना शौचास येत आहे पण ती मोठ्या आतडी मध्ये अडकून आहे, बाहेर पडत नही आहे. मग त्यांना दुसऱ्या दिवशी सकाळी ६:०० वाजता एनिमा (जे कि गुद्दद्वारा वाटे आतडी मध्ये एक द्रव पदार्थ सोडल्या जाते, याच काम अस असते कि ते आतड्यांना साफ करते.) टे त्यांना द्यायचा निर्णय आमच्या रुग्णालयातील डॉक्टरांनी घेतला आणि त्यांना ते सकाळी ६:०० वाजता लावण्यात आले. त्यानंतर त्यांना शौचास लागली पण त्यांना येवडा त्रास झाला कि त्या शौचालयात एकदम जोरजोरा मध्ये रडायला लागल्या. आणि त्या दिवशी त्यांना शौचास गेल्यावर त्यांना छान वाटू लागले, त्या दिवशी त्या चं जेवण पण केल्या. एक दिवस त्यांना निगराणी साठी दवाखान्या मध्ये ठेवण्यात आले, त्यानंतर त्यांना शौचास जाण्यास काहीच अडथळा येत नव्हता. त्या एकदम बऱ्या झाल्या होत्या. मग त्याला दुसऱ्या दिवशी सुट्टी देऊन घरी पाठवण्यात आले. त्यांना हे सगळ या मुळे झाले होत कि त्या अंतगाव येथील गावातील अंगणवाडी मध्ये अंगणवाडी सेविका होत्या त्या एक दिवस गावात सर्वे करायला गेले असते खूप झानांनी आग्रह करून त्यांना नाश्ता दिला, आणि त्यांना त्या आग्रहास्तव सगळ्यांच मान राखण्या करिता त्यांना ते खावे लागले, आणि त्याच </w:t>
      </w:r>
      <w:r w:rsidR="00A51726">
        <w:rPr>
          <w:rFonts w:hint="cs"/>
          <w:sz w:val="24"/>
          <w:szCs w:val="24"/>
          <w:cs/>
        </w:rPr>
        <w:t>मुळे</w:t>
      </w:r>
      <w:r w:rsidRPr="00800951">
        <w:rPr>
          <w:rFonts w:hint="cs"/>
          <w:sz w:val="24"/>
          <w:szCs w:val="24"/>
          <w:cs/>
        </w:rPr>
        <w:t xml:space="preserve"> त्यांना येवडा त्रास सहन कराव लागल. आता त्या एकदम बऱ्या आहेत. </w:t>
      </w:r>
    </w:p>
    <w:p w14:paraId="5DD6BE34" w14:textId="77777777" w:rsidR="005949E5" w:rsidRDefault="005949E5" w:rsidP="005949E5">
      <w:pPr>
        <w:pStyle w:val="ListParagraph"/>
        <w:spacing w:line="240" w:lineRule="auto"/>
        <w:jc w:val="both"/>
        <w:rPr>
          <w:b/>
          <w:bCs/>
          <w:color w:val="365F91" w:themeColor="accent1" w:themeShade="BF"/>
          <w:sz w:val="32"/>
          <w:szCs w:val="32"/>
        </w:rPr>
      </w:pPr>
    </w:p>
    <w:p w14:paraId="124BBF7D" w14:textId="77777777" w:rsidR="005949E5" w:rsidRDefault="005949E5" w:rsidP="005949E5">
      <w:pPr>
        <w:pStyle w:val="ListParagraph"/>
        <w:spacing w:line="240" w:lineRule="auto"/>
        <w:jc w:val="both"/>
        <w:rPr>
          <w:b/>
          <w:bCs/>
          <w:color w:val="365F91" w:themeColor="accent1" w:themeShade="BF"/>
          <w:sz w:val="32"/>
          <w:szCs w:val="32"/>
        </w:rPr>
      </w:pPr>
    </w:p>
    <w:p w14:paraId="7EFDD5C7" w14:textId="77777777" w:rsidR="005949E5" w:rsidRDefault="005949E5" w:rsidP="005949E5">
      <w:pPr>
        <w:pStyle w:val="ListParagraph"/>
        <w:spacing w:line="240" w:lineRule="auto"/>
        <w:jc w:val="both"/>
        <w:rPr>
          <w:b/>
          <w:bCs/>
          <w:color w:val="365F91" w:themeColor="accent1" w:themeShade="BF"/>
          <w:sz w:val="32"/>
          <w:szCs w:val="32"/>
        </w:rPr>
      </w:pPr>
    </w:p>
    <w:p w14:paraId="6AFF3C69" w14:textId="77777777" w:rsidR="005949E5" w:rsidRDefault="005949E5" w:rsidP="005949E5">
      <w:pPr>
        <w:pStyle w:val="ListParagraph"/>
        <w:spacing w:line="240" w:lineRule="auto"/>
        <w:jc w:val="both"/>
        <w:rPr>
          <w:b/>
          <w:bCs/>
          <w:color w:val="365F91" w:themeColor="accent1" w:themeShade="BF"/>
          <w:sz w:val="32"/>
          <w:szCs w:val="32"/>
        </w:rPr>
      </w:pPr>
    </w:p>
    <w:p w14:paraId="5CBD7191" w14:textId="77777777" w:rsidR="005949E5" w:rsidRDefault="005949E5" w:rsidP="005949E5">
      <w:pPr>
        <w:pStyle w:val="ListParagraph"/>
        <w:spacing w:line="240" w:lineRule="auto"/>
        <w:jc w:val="both"/>
        <w:rPr>
          <w:b/>
          <w:bCs/>
          <w:color w:val="365F91" w:themeColor="accent1" w:themeShade="BF"/>
          <w:sz w:val="32"/>
          <w:szCs w:val="32"/>
        </w:rPr>
      </w:pPr>
    </w:p>
    <w:p w14:paraId="6ABAB764" w14:textId="77777777" w:rsidR="005949E5" w:rsidRDefault="005949E5" w:rsidP="005949E5">
      <w:pPr>
        <w:pStyle w:val="ListParagraph"/>
        <w:spacing w:line="240" w:lineRule="auto"/>
        <w:jc w:val="both"/>
        <w:rPr>
          <w:b/>
          <w:bCs/>
          <w:color w:val="365F91" w:themeColor="accent1" w:themeShade="BF"/>
          <w:sz w:val="32"/>
          <w:szCs w:val="32"/>
        </w:rPr>
      </w:pPr>
    </w:p>
    <w:p w14:paraId="181A70DD" w14:textId="77777777" w:rsidR="005949E5" w:rsidRDefault="005949E5" w:rsidP="005949E5">
      <w:pPr>
        <w:pStyle w:val="ListParagraph"/>
        <w:spacing w:line="240" w:lineRule="auto"/>
        <w:jc w:val="both"/>
        <w:rPr>
          <w:b/>
          <w:bCs/>
          <w:color w:val="365F91" w:themeColor="accent1" w:themeShade="BF"/>
          <w:sz w:val="32"/>
          <w:szCs w:val="32"/>
        </w:rPr>
      </w:pPr>
    </w:p>
    <w:p w14:paraId="49689996" w14:textId="77777777" w:rsidR="00800951" w:rsidRPr="005949E5" w:rsidRDefault="00A51726" w:rsidP="005949E5">
      <w:pPr>
        <w:pStyle w:val="ListParagraph"/>
        <w:numPr>
          <w:ilvl w:val="0"/>
          <w:numId w:val="2"/>
        </w:numPr>
        <w:spacing w:line="240" w:lineRule="auto"/>
        <w:jc w:val="both"/>
        <w:rPr>
          <w:b/>
          <w:bCs/>
          <w:color w:val="365F91" w:themeColor="accent1" w:themeShade="BF"/>
          <w:sz w:val="32"/>
          <w:szCs w:val="32"/>
        </w:rPr>
      </w:pPr>
      <w:r w:rsidRPr="005949E5">
        <w:rPr>
          <w:rFonts w:hint="cs"/>
          <w:b/>
          <w:bCs/>
          <w:color w:val="365F91" w:themeColor="accent1" w:themeShade="BF"/>
          <w:sz w:val="32"/>
          <w:szCs w:val="32"/>
          <w:cs/>
        </w:rPr>
        <w:t xml:space="preserve">जाणिव रुग्णालय </w:t>
      </w:r>
    </w:p>
    <w:p w14:paraId="4CD8FE63" w14:textId="77777777" w:rsidR="00A51726" w:rsidRDefault="00A51726" w:rsidP="00A51726">
      <w:pPr>
        <w:pStyle w:val="ListParagraph"/>
        <w:spacing w:line="240" w:lineRule="auto"/>
        <w:jc w:val="both"/>
        <w:rPr>
          <w:sz w:val="24"/>
          <w:szCs w:val="24"/>
        </w:rPr>
      </w:pPr>
      <w:r>
        <w:rPr>
          <w:rFonts w:hint="cs"/>
          <w:sz w:val="24"/>
          <w:szCs w:val="24"/>
          <w:cs/>
        </w:rPr>
        <w:t xml:space="preserve">नियमित आरोग्यसेवा उपक्रमासोबातच यापूर्वीच्या चार महिन्यांत २०२४-२६ या आर्थिक वर्षातील लेखापरीक्षण आणि नवीन प्रकल्प नियोजनाचे काम यशस्वीरीत्या पूर्ण करण्यात आले. रुग्णालयातील सुविधा अधिक परिणामकारक </w:t>
      </w:r>
      <w:r w:rsidR="00AA204D">
        <w:rPr>
          <w:rFonts w:hint="cs"/>
          <w:sz w:val="24"/>
          <w:szCs w:val="24"/>
          <w:cs/>
        </w:rPr>
        <w:t>व्हाव्यात यासाठी आवश्यक औषधे, उपकरणे, स्वच्छता साहित्य, तसेच मुलभूत वस्तूंची उपलब्धता सुरळीत ठेवण्यावर विशेष भर देण्यात आला. त्याचबरोबर, घरगुती रुग्णांना लागणारे साहित्य, पिण्याचे पाणी, स्वच्छ परिसर आणि सुरक्षित वातावरण मिळावे यासाठी आवश्यक नियोजन केले गेले.</w:t>
      </w:r>
    </w:p>
    <w:p w14:paraId="3BA3EF36" w14:textId="7BABD457" w:rsidR="00AA204D" w:rsidRDefault="00AA204D" w:rsidP="00A51726">
      <w:pPr>
        <w:pStyle w:val="ListParagraph"/>
        <w:spacing w:line="240" w:lineRule="auto"/>
        <w:jc w:val="both"/>
        <w:rPr>
          <w:sz w:val="24"/>
          <w:szCs w:val="24"/>
        </w:rPr>
      </w:pPr>
      <w:r>
        <w:rPr>
          <w:rFonts w:hint="cs"/>
          <w:sz w:val="24"/>
          <w:szCs w:val="24"/>
          <w:cs/>
        </w:rPr>
        <w:t>अवगत आहे कि जाणिव रुग्णालयाने म</w:t>
      </w:r>
      <w:r w:rsidR="006F5349">
        <w:rPr>
          <w:rFonts w:hint="cs"/>
          <w:sz w:val="24"/>
          <w:szCs w:val="24"/>
          <w:cs/>
        </w:rPr>
        <w:t>गी</w:t>
      </w:r>
      <w:r>
        <w:rPr>
          <w:rFonts w:hint="cs"/>
          <w:sz w:val="24"/>
          <w:szCs w:val="24"/>
          <w:cs/>
        </w:rPr>
        <w:t xml:space="preserve">ल पाच वर्षात सातत्याने सेवा पुरविताना अनेक आव्हाने पार केली आहेत. ग्रामीण भागात रुग्णालयापर्यंत पोहचणे कठीण असल्याने येणाऱ्या लोकांची संख्या तुलनेने जास्त आहे. अश्या परिस्थितीत आरोग्यसेवा अधिक बांधिलकीने पार पडते. लाईट, पाण्याच्या </w:t>
      </w:r>
      <w:r w:rsidR="00B26F07">
        <w:rPr>
          <w:rFonts w:hint="cs"/>
          <w:sz w:val="24"/>
          <w:szCs w:val="24"/>
          <w:cs/>
        </w:rPr>
        <w:t>सु</w:t>
      </w:r>
      <w:r>
        <w:rPr>
          <w:rFonts w:hint="cs"/>
          <w:sz w:val="24"/>
          <w:szCs w:val="24"/>
          <w:cs/>
        </w:rPr>
        <w:t>विधा, वैद्यकीय साहित्य आणि दैनंदिन लागणाऱ्या वस्तूंची गरज सतत भासते. यासाठी आर्थिक  मदतीची अत्यंत आवश्यकता आहे. आपल्या छोट्याशा सहकार्यामुळे रुग्णालयातील सेवा अधिक सक्षम आणि सुरळीतपणे राबवता येऊ शकतात.</w:t>
      </w:r>
    </w:p>
    <w:p w14:paraId="1B1CBCE4" w14:textId="77777777" w:rsidR="00AA204D" w:rsidRDefault="00AA204D" w:rsidP="00A51726">
      <w:pPr>
        <w:pStyle w:val="ListParagraph"/>
        <w:spacing w:line="240" w:lineRule="auto"/>
        <w:jc w:val="both"/>
        <w:rPr>
          <w:sz w:val="24"/>
          <w:szCs w:val="24"/>
        </w:rPr>
      </w:pPr>
      <w:r>
        <w:rPr>
          <w:rFonts w:hint="cs"/>
          <w:sz w:val="24"/>
          <w:szCs w:val="24"/>
          <w:cs/>
        </w:rPr>
        <w:t>आपल्या हातभारामुळे उपचाराची गरज असलेल्या अनेकांना योग्य वेळी मदत मिळू शकते, म्हणून सामाजिक संस्थांना व दानशूर व्यक्तींना आवाहन करण्यात येत आहे.</w:t>
      </w:r>
    </w:p>
    <w:p w14:paraId="38873B3D" w14:textId="77777777" w:rsidR="00AA204D" w:rsidRPr="006E46E5" w:rsidRDefault="00AA204D" w:rsidP="00A51726">
      <w:pPr>
        <w:pStyle w:val="ListParagraph"/>
        <w:spacing w:line="240" w:lineRule="auto"/>
        <w:jc w:val="both"/>
        <w:rPr>
          <w:b/>
          <w:bCs/>
          <w:sz w:val="24"/>
          <w:szCs w:val="24"/>
        </w:rPr>
      </w:pPr>
    </w:p>
    <w:p w14:paraId="36F866C8" w14:textId="77777777" w:rsidR="006E46E5" w:rsidRPr="006E46E5" w:rsidRDefault="00AA204D" w:rsidP="006E46E5">
      <w:pPr>
        <w:pStyle w:val="ListParagraph"/>
        <w:spacing w:line="240" w:lineRule="auto"/>
        <w:jc w:val="both"/>
        <w:rPr>
          <w:b/>
          <w:bCs/>
          <w:sz w:val="24"/>
          <w:szCs w:val="24"/>
        </w:rPr>
      </w:pPr>
      <w:r w:rsidRPr="006E46E5">
        <w:rPr>
          <w:rFonts w:hint="cs"/>
          <w:b/>
          <w:bCs/>
          <w:sz w:val="24"/>
          <w:szCs w:val="24"/>
          <w:cs/>
        </w:rPr>
        <w:t>खालील दिलेल्या युपिआय आयडी व बँक खात्याद्वारे तुम्ही आर्थिक सहकार्य करू शकता:</w:t>
      </w:r>
    </w:p>
    <w:p w14:paraId="728BD567" w14:textId="77777777" w:rsidR="006E46E5" w:rsidRPr="006E46E5" w:rsidRDefault="006E46E5" w:rsidP="006E46E5">
      <w:pPr>
        <w:pStyle w:val="ListParagraph"/>
        <w:spacing w:line="240" w:lineRule="auto"/>
        <w:jc w:val="both"/>
        <w:rPr>
          <w:b/>
          <w:bCs/>
          <w:sz w:val="24"/>
          <w:szCs w:val="24"/>
        </w:rPr>
      </w:pPr>
      <w:r>
        <w:rPr>
          <w:rFonts w:hint="cs"/>
          <w:b/>
          <w:bCs/>
          <w:noProof/>
          <w:sz w:val="24"/>
          <w:szCs w:val="24"/>
        </w:rPr>
        <w:drawing>
          <wp:anchor distT="0" distB="0" distL="114300" distR="114300" simplePos="0" relativeHeight="251665408" behindDoc="0" locked="0" layoutInCell="1" allowOverlap="1" wp14:anchorId="1C6EFE7D" wp14:editId="6925AFB7">
            <wp:simplePos x="0" y="0"/>
            <wp:positionH relativeFrom="column">
              <wp:posOffset>3772535</wp:posOffset>
            </wp:positionH>
            <wp:positionV relativeFrom="paragraph">
              <wp:posOffset>53340</wp:posOffset>
            </wp:positionV>
            <wp:extent cx="1947545" cy="1371600"/>
            <wp:effectExtent l="19050" t="0" r="0" b="0"/>
            <wp:wrapNone/>
            <wp:docPr id="1" name="Picture 0" descr="sobat log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bat logo (1).png"/>
                    <pic:cNvPicPr/>
                  </pic:nvPicPr>
                  <pic:blipFill>
                    <a:blip r:embed="rId12" cstate="print"/>
                    <a:stretch>
                      <a:fillRect/>
                    </a:stretch>
                  </pic:blipFill>
                  <pic:spPr>
                    <a:xfrm>
                      <a:off x="0" y="0"/>
                      <a:ext cx="1947545" cy="1371600"/>
                    </a:xfrm>
                    <a:prstGeom prst="rect">
                      <a:avLst/>
                    </a:prstGeom>
                  </pic:spPr>
                </pic:pic>
              </a:graphicData>
            </a:graphic>
          </wp:anchor>
        </w:drawing>
      </w:r>
      <w:r w:rsidRPr="006E46E5">
        <w:rPr>
          <w:rFonts w:hint="cs"/>
          <w:b/>
          <w:bCs/>
          <w:sz w:val="24"/>
          <w:szCs w:val="24"/>
          <w:cs/>
        </w:rPr>
        <w:t xml:space="preserve">Sobat </w:t>
      </w:r>
      <w:r w:rsidRPr="006E46E5">
        <w:rPr>
          <w:b/>
          <w:bCs/>
          <w:sz w:val="24"/>
          <w:szCs w:val="24"/>
        </w:rPr>
        <w:t xml:space="preserve">foundation, Chandrapur </w:t>
      </w:r>
    </w:p>
    <w:p w14:paraId="7986CCF2" w14:textId="77777777" w:rsidR="006E46E5" w:rsidRPr="006E46E5" w:rsidRDefault="006E46E5" w:rsidP="006E46E5">
      <w:pPr>
        <w:pStyle w:val="ListParagraph"/>
        <w:spacing w:line="240" w:lineRule="auto"/>
        <w:jc w:val="both"/>
        <w:rPr>
          <w:b/>
          <w:bCs/>
          <w:sz w:val="24"/>
          <w:szCs w:val="24"/>
        </w:rPr>
      </w:pPr>
      <w:r w:rsidRPr="006E46E5">
        <w:rPr>
          <w:b/>
          <w:bCs/>
          <w:sz w:val="24"/>
          <w:szCs w:val="24"/>
        </w:rPr>
        <w:t>UPI ID: 9420190844@SBI</w:t>
      </w:r>
    </w:p>
    <w:p w14:paraId="43715BEC" w14:textId="77777777" w:rsidR="006E46E5" w:rsidRPr="006E46E5" w:rsidRDefault="006E46E5" w:rsidP="006E46E5">
      <w:pPr>
        <w:pStyle w:val="ListParagraph"/>
        <w:spacing w:line="240" w:lineRule="auto"/>
        <w:jc w:val="both"/>
        <w:rPr>
          <w:b/>
          <w:bCs/>
          <w:sz w:val="24"/>
          <w:szCs w:val="24"/>
        </w:rPr>
      </w:pPr>
      <w:r w:rsidRPr="006E46E5">
        <w:rPr>
          <w:b/>
          <w:bCs/>
          <w:sz w:val="24"/>
          <w:szCs w:val="24"/>
        </w:rPr>
        <w:t xml:space="preserve">Bank Name: SBI </w:t>
      </w:r>
      <w:proofErr w:type="spellStart"/>
      <w:r w:rsidRPr="006E46E5">
        <w:rPr>
          <w:b/>
          <w:bCs/>
          <w:sz w:val="24"/>
          <w:szCs w:val="24"/>
        </w:rPr>
        <w:t>Mudaza</w:t>
      </w:r>
      <w:proofErr w:type="spellEnd"/>
      <w:r w:rsidRPr="006E46E5">
        <w:rPr>
          <w:b/>
          <w:bCs/>
          <w:sz w:val="24"/>
          <w:szCs w:val="24"/>
        </w:rPr>
        <w:t xml:space="preserve"> Sab.</w:t>
      </w:r>
    </w:p>
    <w:p w14:paraId="6EE037E3" w14:textId="77777777" w:rsidR="006E46E5" w:rsidRPr="006E46E5" w:rsidRDefault="006E46E5" w:rsidP="006E46E5">
      <w:pPr>
        <w:pStyle w:val="ListParagraph"/>
        <w:spacing w:line="240" w:lineRule="auto"/>
        <w:jc w:val="both"/>
        <w:rPr>
          <w:b/>
          <w:bCs/>
          <w:sz w:val="24"/>
          <w:szCs w:val="24"/>
        </w:rPr>
      </w:pPr>
      <w:r w:rsidRPr="006E46E5">
        <w:rPr>
          <w:b/>
          <w:bCs/>
          <w:sz w:val="24"/>
          <w:szCs w:val="24"/>
        </w:rPr>
        <w:t>Account No.: 4086226938</w:t>
      </w:r>
    </w:p>
    <w:p w14:paraId="2ACCE06C" w14:textId="77777777" w:rsidR="006E46E5" w:rsidRDefault="006E46E5" w:rsidP="006E46E5">
      <w:pPr>
        <w:pStyle w:val="ListParagraph"/>
        <w:spacing w:line="240" w:lineRule="auto"/>
        <w:jc w:val="both"/>
        <w:rPr>
          <w:b/>
          <w:bCs/>
          <w:sz w:val="24"/>
          <w:szCs w:val="24"/>
        </w:rPr>
      </w:pPr>
      <w:r w:rsidRPr="006E46E5">
        <w:rPr>
          <w:b/>
          <w:bCs/>
          <w:sz w:val="24"/>
          <w:szCs w:val="24"/>
        </w:rPr>
        <w:t>IFSC Code: SBIN0009431</w:t>
      </w:r>
    </w:p>
    <w:p w14:paraId="10CA6AE0" w14:textId="77777777" w:rsidR="006E46E5" w:rsidRDefault="006E46E5" w:rsidP="006E46E5">
      <w:pPr>
        <w:pStyle w:val="ListParagraph"/>
        <w:spacing w:line="240" w:lineRule="auto"/>
        <w:jc w:val="both"/>
        <w:rPr>
          <w:b/>
          <w:bCs/>
          <w:sz w:val="24"/>
          <w:szCs w:val="24"/>
        </w:rPr>
      </w:pPr>
    </w:p>
    <w:p w14:paraId="4072CC78" w14:textId="77777777" w:rsidR="006E46E5" w:rsidRDefault="006E46E5" w:rsidP="006E46E5">
      <w:pPr>
        <w:pStyle w:val="ListParagraph"/>
        <w:spacing w:line="240" w:lineRule="auto"/>
        <w:jc w:val="both"/>
        <w:rPr>
          <w:b/>
          <w:bCs/>
          <w:sz w:val="24"/>
          <w:szCs w:val="24"/>
        </w:rPr>
      </w:pPr>
      <w:r>
        <w:rPr>
          <w:rFonts w:hint="cs"/>
          <w:b/>
          <w:bCs/>
          <w:sz w:val="24"/>
          <w:szCs w:val="24"/>
          <w:cs/>
        </w:rPr>
        <w:t>आम्हाला सोशल मिडीयावर फॉलो करा-</w:t>
      </w:r>
    </w:p>
    <w:p w14:paraId="0F1B012C" w14:textId="77777777" w:rsidR="006E46E5" w:rsidRDefault="006E46E5" w:rsidP="006E46E5">
      <w:pPr>
        <w:pStyle w:val="ListParagraph"/>
        <w:spacing w:line="240" w:lineRule="auto"/>
        <w:jc w:val="both"/>
        <w:rPr>
          <w:b/>
          <w:bCs/>
          <w:sz w:val="24"/>
          <w:szCs w:val="24"/>
        </w:rPr>
      </w:pPr>
      <w:r>
        <w:rPr>
          <w:rFonts w:hint="cs"/>
          <w:b/>
          <w:bCs/>
          <w:sz w:val="24"/>
          <w:szCs w:val="24"/>
          <w:cs/>
        </w:rPr>
        <w:t xml:space="preserve">FACEBOOK </w:t>
      </w:r>
    </w:p>
    <w:p w14:paraId="1A08A5D7" w14:textId="77777777" w:rsidR="006E46E5" w:rsidRDefault="006E46E5" w:rsidP="006E46E5">
      <w:pPr>
        <w:pStyle w:val="ListParagraph"/>
        <w:spacing w:line="240" w:lineRule="auto"/>
        <w:jc w:val="both"/>
        <w:rPr>
          <w:b/>
          <w:bCs/>
          <w:sz w:val="24"/>
          <w:szCs w:val="24"/>
        </w:rPr>
      </w:pPr>
      <w:r>
        <w:rPr>
          <w:rFonts w:hint="cs"/>
          <w:b/>
          <w:bCs/>
          <w:sz w:val="24"/>
          <w:szCs w:val="24"/>
          <w:cs/>
        </w:rPr>
        <w:t xml:space="preserve">INSTAGRAM </w:t>
      </w:r>
    </w:p>
    <w:p w14:paraId="58CEED10" w14:textId="77777777" w:rsidR="006E46E5" w:rsidRDefault="006E46E5" w:rsidP="006E46E5">
      <w:pPr>
        <w:pStyle w:val="ListParagraph"/>
        <w:spacing w:line="240" w:lineRule="auto"/>
        <w:jc w:val="both"/>
        <w:rPr>
          <w:b/>
          <w:bCs/>
          <w:sz w:val="24"/>
          <w:szCs w:val="24"/>
        </w:rPr>
      </w:pPr>
    </w:p>
    <w:p w14:paraId="1569755A" w14:textId="77777777" w:rsidR="006E46E5" w:rsidRDefault="006E46E5" w:rsidP="006E46E5">
      <w:pPr>
        <w:pStyle w:val="ListParagraph"/>
        <w:spacing w:line="240" w:lineRule="auto"/>
        <w:jc w:val="both"/>
        <w:rPr>
          <w:sz w:val="24"/>
          <w:szCs w:val="24"/>
        </w:rPr>
      </w:pPr>
      <w:r>
        <w:rPr>
          <w:rFonts w:hint="cs"/>
          <w:b/>
          <w:bCs/>
          <w:sz w:val="24"/>
          <w:szCs w:val="24"/>
          <w:cs/>
        </w:rPr>
        <w:t xml:space="preserve">पत्ता:- </w:t>
      </w:r>
      <w:r>
        <w:rPr>
          <w:rFonts w:hint="cs"/>
          <w:sz w:val="24"/>
          <w:szCs w:val="24"/>
          <w:cs/>
        </w:rPr>
        <w:t xml:space="preserve">रामनगर, गेवरा बुज. ता.सावली, जि.चंद्रपूर </w:t>
      </w:r>
    </w:p>
    <w:p w14:paraId="09C7BED0" w14:textId="77777777" w:rsidR="006E46E5" w:rsidRDefault="006E46E5" w:rsidP="006E46E5">
      <w:pPr>
        <w:pStyle w:val="ListParagraph"/>
        <w:spacing w:line="240" w:lineRule="auto"/>
        <w:jc w:val="both"/>
        <w:rPr>
          <w:sz w:val="24"/>
          <w:szCs w:val="24"/>
        </w:rPr>
      </w:pPr>
      <w:r>
        <w:rPr>
          <w:rFonts w:hint="cs"/>
          <w:b/>
          <w:bCs/>
          <w:sz w:val="24"/>
          <w:szCs w:val="24"/>
          <w:cs/>
        </w:rPr>
        <w:t>इमेल:</w:t>
      </w:r>
      <w:r>
        <w:rPr>
          <w:rFonts w:hint="cs"/>
          <w:sz w:val="24"/>
          <w:szCs w:val="24"/>
          <w:cs/>
        </w:rPr>
        <w:t xml:space="preserve">- </w:t>
      </w:r>
      <w:hyperlink r:id="rId13" w:history="1">
        <w:r w:rsidRPr="0084368D">
          <w:rPr>
            <w:rStyle w:val="Hyperlink"/>
            <w:sz w:val="24"/>
            <w:szCs w:val="24"/>
          </w:rPr>
          <w:t>sobatchandrapur20@gmail.com</w:t>
        </w:r>
      </w:hyperlink>
    </w:p>
    <w:p w14:paraId="4EEFDF1E" w14:textId="77777777" w:rsidR="006E46E5" w:rsidRPr="006E46E5" w:rsidRDefault="006E46E5" w:rsidP="006E46E5">
      <w:pPr>
        <w:pStyle w:val="ListParagraph"/>
        <w:spacing w:line="240" w:lineRule="auto"/>
        <w:jc w:val="both"/>
        <w:rPr>
          <w:sz w:val="24"/>
          <w:szCs w:val="24"/>
          <w:cs/>
        </w:rPr>
      </w:pPr>
      <w:r>
        <w:rPr>
          <w:rFonts w:hint="cs"/>
          <w:b/>
          <w:bCs/>
          <w:sz w:val="24"/>
          <w:szCs w:val="24"/>
          <w:cs/>
        </w:rPr>
        <w:t>संपर्क:</w:t>
      </w:r>
      <w:r>
        <w:rPr>
          <w:rFonts w:hint="cs"/>
          <w:sz w:val="24"/>
          <w:szCs w:val="24"/>
          <w:cs/>
        </w:rPr>
        <w:t xml:space="preserve">- ९२२६३९५८६५ </w:t>
      </w:r>
    </w:p>
    <w:p w14:paraId="634F6C85" w14:textId="77777777" w:rsidR="006E46E5" w:rsidRDefault="006E46E5" w:rsidP="006E46E5">
      <w:pPr>
        <w:pStyle w:val="ListParagraph"/>
        <w:spacing w:line="240" w:lineRule="auto"/>
        <w:jc w:val="both"/>
        <w:rPr>
          <w:b/>
          <w:bCs/>
          <w:sz w:val="24"/>
          <w:szCs w:val="24"/>
        </w:rPr>
      </w:pPr>
    </w:p>
    <w:p w14:paraId="7903165C" w14:textId="77777777" w:rsidR="006E46E5" w:rsidRPr="006E46E5" w:rsidRDefault="006E46E5" w:rsidP="006E46E5">
      <w:pPr>
        <w:pStyle w:val="ListParagraph"/>
        <w:spacing w:line="240" w:lineRule="auto"/>
        <w:jc w:val="both"/>
        <w:rPr>
          <w:b/>
          <w:bCs/>
          <w:sz w:val="24"/>
          <w:szCs w:val="24"/>
          <w:cs/>
        </w:rPr>
      </w:pPr>
    </w:p>
    <w:p w14:paraId="067DC4C8" w14:textId="77777777" w:rsidR="00A51726" w:rsidRPr="00A51726" w:rsidRDefault="00A51726" w:rsidP="00A51726">
      <w:pPr>
        <w:spacing w:line="240" w:lineRule="auto"/>
        <w:jc w:val="both"/>
        <w:rPr>
          <w:color w:val="365F91" w:themeColor="accent1" w:themeShade="BF"/>
          <w:sz w:val="24"/>
          <w:szCs w:val="24"/>
          <w:cs/>
        </w:rPr>
      </w:pPr>
      <w:r>
        <w:rPr>
          <w:rFonts w:hint="cs"/>
          <w:color w:val="365F91" w:themeColor="accent1" w:themeShade="BF"/>
          <w:sz w:val="24"/>
          <w:szCs w:val="24"/>
          <w:cs/>
        </w:rPr>
        <w:t xml:space="preserve"> </w:t>
      </w:r>
    </w:p>
    <w:p w14:paraId="21F2DBCA" w14:textId="77777777" w:rsidR="00800951" w:rsidRPr="00800951" w:rsidRDefault="00800951" w:rsidP="00800951">
      <w:pPr>
        <w:pStyle w:val="ListParagraph"/>
        <w:spacing w:line="240" w:lineRule="auto"/>
        <w:jc w:val="both"/>
        <w:rPr>
          <w:sz w:val="24"/>
          <w:szCs w:val="24"/>
          <w:cs/>
        </w:rPr>
      </w:pPr>
    </w:p>
    <w:p w14:paraId="7CE69185" w14:textId="77777777" w:rsidR="00FC739D" w:rsidRDefault="00FC739D" w:rsidP="00DB5E84">
      <w:pPr>
        <w:jc w:val="both"/>
        <w:rPr>
          <w:sz w:val="28"/>
          <w:szCs w:val="28"/>
        </w:rPr>
      </w:pPr>
    </w:p>
    <w:p w14:paraId="3469A3E9" w14:textId="77777777" w:rsidR="00FC739D" w:rsidRDefault="00FC739D" w:rsidP="00DB5E84">
      <w:pPr>
        <w:jc w:val="both"/>
        <w:rPr>
          <w:sz w:val="28"/>
          <w:szCs w:val="28"/>
        </w:rPr>
      </w:pPr>
    </w:p>
    <w:p w14:paraId="53C20094" w14:textId="77777777" w:rsidR="00FC739D" w:rsidRDefault="00FC739D" w:rsidP="00DB5E84">
      <w:pPr>
        <w:jc w:val="both"/>
        <w:rPr>
          <w:sz w:val="28"/>
          <w:szCs w:val="28"/>
        </w:rPr>
      </w:pPr>
    </w:p>
    <w:p w14:paraId="549D0CEC" w14:textId="77777777" w:rsidR="00FC739D" w:rsidRDefault="00FC739D" w:rsidP="00DB5E84">
      <w:pPr>
        <w:jc w:val="both"/>
        <w:rPr>
          <w:sz w:val="28"/>
          <w:szCs w:val="28"/>
        </w:rPr>
      </w:pPr>
    </w:p>
    <w:p w14:paraId="2805ADCD" w14:textId="77777777" w:rsidR="00FC739D" w:rsidRDefault="00FC739D" w:rsidP="00DB5E84">
      <w:pPr>
        <w:jc w:val="both"/>
        <w:rPr>
          <w:sz w:val="28"/>
          <w:szCs w:val="28"/>
        </w:rPr>
      </w:pPr>
    </w:p>
    <w:p w14:paraId="7CE952CF" w14:textId="77777777" w:rsidR="00FC739D" w:rsidRDefault="00FC739D" w:rsidP="00DB5E84">
      <w:pPr>
        <w:jc w:val="both"/>
        <w:rPr>
          <w:sz w:val="28"/>
          <w:szCs w:val="28"/>
        </w:rPr>
      </w:pPr>
    </w:p>
    <w:p w14:paraId="1E1AB807" w14:textId="77777777" w:rsidR="00FC739D" w:rsidRDefault="00FC739D" w:rsidP="00DB5E84">
      <w:pPr>
        <w:jc w:val="both"/>
        <w:rPr>
          <w:sz w:val="28"/>
          <w:szCs w:val="28"/>
        </w:rPr>
      </w:pPr>
    </w:p>
    <w:p w14:paraId="02129C85" w14:textId="77777777" w:rsidR="00FC739D" w:rsidRDefault="00FC739D" w:rsidP="00DB5E84">
      <w:pPr>
        <w:jc w:val="both"/>
        <w:rPr>
          <w:sz w:val="28"/>
          <w:szCs w:val="28"/>
        </w:rPr>
      </w:pPr>
    </w:p>
    <w:p w14:paraId="1F0B41BB" w14:textId="77777777" w:rsidR="00FC739D" w:rsidRPr="00B56CF5" w:rsidRDefault="00FC739D" w:rsidP="00DB5E84">
      <w:pPr>
        <w:jc w:val="both"/>
        <w:rPr>
          <w:sz w:val="28"/>
          <w:szCs w:val="28"/>
        </w:rPr>
      </w:pPr>
    </w:p>
    <w:sectPr w:rsidR="00FC739D" w:rsidRPr="00B56CF5" w:rsidSect="006C46DB">
      <w:headerReference w:type="even" r:id="rId14"/>
      <w:headerReference w:type="default" r:id="rId15"/>
      <w:footerReference w:type="even" r:id="rId16"/>
      <w:footerReference w:type="default" r:id="rId17"/>
      <w:headerReference w:type="first" r:id="rId18"/>
      <w:footerReference w:type="first" r:id="rId19"/>
      <w:pgSz w:w="11907" w:h="16839" w:code="9"/>
      <w:pgMar w:top="450" w:right="1440" w:bottom="9" w:left="1440" w:header="720" w:footer="720" w:gutter="0"/>
      <w:pgBorders w:offsetFrom="page">
        <w:top w:val="thinThickThinSmallGap" w:sz="24" w:space="24" w:color="76923C" w:themeColor="accent3" w:themeShade="BF"/>
        <w:left w:val="thinThickThinSmallGap" w:sz="24" w:space="24" w:color="76923C" w:themeColor="accent3" w:themeShade="BF"/>
        <w:bottom w:val="thinThickThinSmallGap" w:sz="24" w:space="24" w:color="76923C" w:themeColor="accent3" w:themeShade="BF"/>
        <w:right w:val="thinThickThinSmallGap" w:sz="24" w:space="24" w:color="76923C" w:themeColor="accent3" w:themeShade="BF"/>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2D25D" w14:textId="77777777" w:rsidR="00305A4E" w:rsidRDefault="00305A4E" w:rsidP="00724EA7">
      <w:pPr>
        <w:spacing w:after="0" w:line="240" w:lineRule="auto"/>
      </w:pPr>
      <w:r>
        <w:separator/>
      </w:r>
    </w:p>
  </w:endnote>
  <w:endnote w:type="continuationSeparator" w:id="0">
    <w:p w14:paraId="4797566F" w14:textId="77777777" w:rsidR="00305A4E" w:rsidRDefault="00305A4E" w:rsidP="00724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B2881" w14:textId="77777777" w:rsidR="00724EA7" w:rsidRDefault="00724E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CD34" w14:textId="77777777" w:rsidR="00724EA7" w:rsidRDefault="00724E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94CE" w14:textId="77777777" w:rsidR="00724EA7" w:rsidRDefault="00724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2CCF1" w14:textId="77777777" w:rsidR="00305A4E" w:rsidRDefault="00305A4E" w:rsidP="00724EA7">
      <w:pPr>
        <w:spacing w:after="0" w:line="240" w:lineRule="auto"/>
      </w:pPr>
      <w:r>
        <w:separator/>
      </w:r>
    </w:p>
  </w:footnote>
  <w:footnote w:type="continuationSeparator" w:id="0">
    <w:p w14:paraId="5504BA1E" w14:textId="77777777" w:rsidR="00305A4E" w:rsidRDefault="00305A4E" w:rsidP="00724E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EF784" w14:textId="77777777" w:rsidR="00724EA7" w:rsidRDefault="00000000">
    <w:pPr>
      <w:pStyle w:val="Header"/>
    </w:pPr>
    <w:r>
      <w:rPr>
        <w:noProof/>
      </w:rPr>
      <w:pict w14:anchorId="26881C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21745" o:spid="_x0000_s1029" type="#_x0000_t136" style="position:absolute;margin-left:0;margin-top:0;width:801.75pt;height:66pt;rotation:315;z-index:-251654144;mso-position-horizontal:center;mso-position-horizontal-relative:margin;mso-position-vertical:center;mso-position-vertical-relative:margin" o:allowincell="f" fillcolor="#4e6128 [1606]" stroked="f">
          <v:fill opacity=".5"/>
          <v:textpath style="font-family:&quot;Calibri&quot;;font-size:54pt" string="SOBAT FOUNDATION CHANDRAPUR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FD73" w14:textId="77777777" w:rsidR="00724EA7" w:rsidRDefault="00000000">
    <w:pPr>
      <w:pStyle w:val="Header"/>
    </w:pPr>
    <w:r>
      <w:rPr>
        <w:noProof/>
      </w:rPr>
      <w:pict w14:anchorId="4EC8D7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21746" o:spid="_x0000_s1030" type="#_x0000_t136" style="position:absolute;margin-left:0;margin-top:0;width:801.75pt;height:66pt;rotation:315;z-index:-251652096;mso-position-horizontal:center;mso-position-horizontal-relative:margin;mso-position-vertical:center;mso-position-vertical-relative:margin" o:allowincell="f" fillcolor="#4e6128 [1606]" stroked="f">
          <v:fill opacity=".5"/>
          <v:textpath style="font-family:&quot;Calibri&quot;;font-size:54pt" string="SOBAT FOUNDATION CHANDRAPUR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482CE" w14:textId="77777777" w:rsidR="00724EA7" w:rsidRDefault="00000000">
    <w:pPr>
      <w:pStyle w:val="Header"/>
    </w:pPr>
    <w:r>
      <w:rPr>
        <w:noProof/>
      </w:rPr>
      <w:pict w14:anchorId="09EEFC7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721744" o:spid="_x0000_s1028" type="#_x0000_t136" style="position:absolute;margin-left:0;margin-top:0;width:801.75pt;height:66pt;rotation:315;z-index:-251656192;mso-position-horizontal:center;mso-position-horizontal-relative:margin;mso-position-vertical:center;mso-position-vertical-relative:margin" o:allowincell="f" fillcolor="#4e6128 [1606]" stroked="f">
          <v:fill opacity=".5"/>
          <v:textpath style="font-family:&quot;Calibri&quot;;font-size:54pt" string="SOBAT FOUNDATION CHANDRAPUR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5C8"/>
    <w:multiLevelType w:val="hybridMultilevel"/>
    <w:tmpl w:val="0DEA1A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0517F"/>
    <w:multiLevelType w:val="hybridMultilevel"/>
    <w:tmpl w:val="8564D610"/>
    <w:lvl w:ilvl="0" w:tplc="04090009">
      <w:start w:val="1"/>
      <w:numFmt w:val="bullet"/>
      <w:lvlText w:val=""/>
      <w:lvlJc w:val="left"/>
      <w:pPr>
        <w:ind w:left="1440" w:hanging="360"/>
      </w:pPr>
      <w:rPr>
        <w:rFonts w:ascii="Wingdings" w:hAnsi="Wingding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0A7E70"/>
    <w:multiLevelType w:val="hybridMultilevel"/>
    <w:tmpl w:val="342A96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0068F"/>
    <w:multiLevelType w:val="hybridMultilevel"/>
    <w:tmpl w:val="9E2A264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F6700A"/>
    <w:multiLevelType w:val="hybridMultilevel"/>
    <w:tmpl w:val="D9ECD75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64A4DEB"/>
    <w:multiLevelType w:val="hybridMultilevel"/>
    <w:tmpl w:val="507055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E83B9B"/>
    <w:multiLevelType w:val="hybridMultilevel"/>
    <w:tmpl w:val="2222D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C2698D"/>
    <w:multiLevelType w:val="hybridMultilevel"/>
    <w:tmpl w:val="0B008116"/>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A922383"/>
    <w:multiLevelType w:val="hybridMultilevel"/>
    <w:tmpl w:val="09B0131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C7B7A66"/>
    <w:multiLevelType w:val="hybridMultilevel"/>
    <w:tmpl w:val="C7EC1E3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B64FAE"/>
    <w:multiLevelType w:val="hybridMultilevel"/>
    <w:tmpl w:val="048011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D47B6B"/>
    <w:multiLevelType w:val="hybridMultilevel"/>
    <w:tmpl w:val="F1C6E01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7577AD8"/>
    <w:multiLevelType w:val="hybridMultilevel"/>
    <w:tmpl w:val="138A07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3347BE"/>
    <w:multiLevelType w:val="hybridMultilevel"/>
    <w:tmpl w:val="019E7C3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8B014C"/>
    <w:multiLevelType w:val="hybridMultilevel"/>
    <w:tmpl w:val="E044212C"/>
    <w:lvl w:ilvl="0" w:tplc="04090009">
      <w:start w:val="1"/>
      <w:numFmt w:val="bullet"/>
      <w:lvlText w:val=""/>
      <w:lvlJc w:val="left"/>
      <w:pPr>
        <w:ind w:left="1607" w:hanging="360"/>
      </w:pPr>
      <w:rPr>
        <w:rFonts w:ascii="Wingdings" w:hAnsi="Wingdings" w:hint="default"/>
      </w:rPr>
    </w:lvl>
    <w:lvl w:ilvl="1" w:tplc="04090003" w:tentative="1">
      <w:start w:val="1"/>
      <w:numFmt w:val="bullet"/>
      <w:lvlText w:val="o"/>
      <w:lvlJc w:val="left"/>
      <w:pPr>
        <w:ind w:left="2327" w:hanging="360"/>
      </w:pPr>
      <w:rPr>
        <w:rFonts w:ascii="Courier New" w:hAnsi="Courier New" w:cs="Courier New" w:hint="default"/>
      </w:rPr>
    </w:lvl>
    <w:lvl w:ilvl="2" w:tplc="04090005" w:tentative="1">
      <w:start w:val="1"/>
      <w:numFmt w:val="bullet"/>
      <w:lvlText w:val=""/>
      <w:lvlJc w:val="left"/>
      <w:pPr>
        <w:ind w:left="3047" w:hanging="360"/>
      </w:pPr>
      <w:rPr>
        <w:rFonts w:ascii="Wingdings" w:hAnsi="Wingdings" w:hint="default"/>
      </w:rPr>
    </w:lvl>
    <w:lvl w:ilvl="3" w:tplc="04090001" w:tentative="1">
      <w:start w:val="1"/>
      <w:numFmt w:val="bullet"/>
      <w:lvlText w:val=""/>
      <w:lvlJc w:val="left"/>
      <w:pPr>
        <w:ind w:left="3767" w:hanging="360"/>
      </w:pPr>
      <w:rPr>
        <w:rFonts w:ascii="Symbol" w:hAnsi="Symbol" w:hint="default"/>
      </w:rPr>
    </w:lvl>
    <w:lvl w:ilvl="4" w:tplc="04090003" w:tentative="1">
      <w:start w:val="1"/>
      <w:numFmt w:val="bullet"/>
      <w:lvlText w:val="o"/>
      <w:lvlJc w:val="left"/>
      <w:pPr>
        <w:ind w:left="4487" w:hanging="360"/>
      </w:pPr>
      <w:rPr>
        <w:rFonts w:ascii="Courier New" w:hAnsi="Courier New" w:cs="Courier New" w:hint="default"/>
      </w:rPr>
    </w:lvl>
    <w:lvl w:ilvl="5" w:tplc="04090005" w:tentative="1">
      <w:start w:val="1"/>
      <w:numFmt w:val="bullet"/>
      <w:lvlText w:val=""/>
      <w:lvlJc w:val="left"/>
      <w:pPr>
        <w:ind w:left="5207" w:hanging="360"/>
      </w:pPr>
      <w:rPr>
        <w:rFonts w:ascii="Wingdings" w:hAnsi="Wingdings" w:hint="default"/>
      </w:rPr>
    </w:lvl>
    <w:lvl w:ilvl="6" w:tplc="04090001" w:tentative="1">
      <w:start w:val="1"/>
      <w:numFmt w:val="bullet"/>
      <w:lvlText w:val=""/>
      <w:lvlJc w:val="left"/>
      <w:pPr>
        <w:ind w:left="5927" w:hanging="360"/>
      </w:pPr>
      <w:rPr>
        <w:rFonts w:ascii="Symbol" w:hAnsi="Symbol" w:hint="default"/>
      </w:rPr>
    </w:lvl>
    <w:lvl w:ilvl="7" w:tplc="04090003" w:tentative="1">
      <w:start w:val="1"/>
      <w:numFmt w:val="bullet"/>
      <w:lvlText w:val="o"/>
      <w:lvlJc w:val="left"/>
      <w:pPr>
        <w:ind w:left="6647" w:hanging="360"/>
      </w:pPr>
      <w:rPr>
        <w:rFonts w:ascii="Courier New" w:hAnsi="Courier New" w:cs="Courier New" w:hint="default"/>
      </w:rPr>
    </w:lvl>
    <w:lvl w:ilvl="8" w:tplc="04090005" w:tentative="1">
      <w:start w:val="1"/>
      <w:numFmt w:val="bullet"/>
      <w:lvlText w:val=""/>
      <w:lvlJc w:val="left"/>
      <w:pPr>
        <w:ind w:left="7367" w:hanging="360"/>
      </w:pPr>
      <w:rPr>
        <w:rFonts w:ascii="Wingdings" w:hAnsi="Wingdings" w:hint="default"/>
      </w:rPr>
    </w:lvl>
  </w:abstractNum>
  <w:abstractNum w:abstractNumId="15" w15:restartNumberingAfterBreak="0">
    <w:nsid w:val="71617822"/>
    <w:multiLevelType w:val="hybridMultilevel"/>
    <w:tmpl w:val="10A024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7536C2"/>
    <w:multiLevelType w:val="hybridMultilevel"/>
    <w:tmpl w:val="049AD8E8"/>
    <w:lvl w:ilvl="0" w:tplc="04090003">
      <w:start w:val="1"/>
      <w:numFmt w:val="bullet"/>
      <w:lvlText w:val="o"/>
      <w:lvlJc w:val="left"/>
      <w:pPr>
        <w:ind w:left="1710" w:hanging="360"/>
      </w:pPr>
      <w:rPr>
        <w:rFonts w:ascii="Courier New" w:hAnsi="Courier New" w:cs="Courier New"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15:restartNumberingAfterBreak="0">
    <w:nsid w:val="7BBF2330"/>
    <w:multiLevelType w:val="hybridMultilevel"/>
    <w:tmpl w:val="6778EF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8835384">
    <w:abstractNumId w:val="12"/>
  </w:num>
  <w:num w:numId="2" w16cid:durableId="804812718">
    <w:abstractNumId w:val="2"/>
  </w:num>
  <w:num w:numId="3" w16cid:durableId="197931752">
    <w:abstractNumId w:val="10"/>
  </w:num>
  <w:num w:numId="4" w16cid:durableId="546456216">
    <w:abstractNumId w:val="15"/>
  </w:num>
  <w:num w:numId="5" w16cid:durableId="1110903853">
    <w:abstractNumId w:val="8"/>
  </w:num>
  <w:num w:numId="6" w16cid:durableId="1898590288">
    <w:abstractNumId w:val="1"/>
  </w:num>
  <w:num w:numId="7" w16cid:durableId="921837013">
    <w:abstractNumId w:val="17"/>
  </w:num>
  <w:num w:numId="8" w16cid:durableId="958032581">
    <w:abstractNumId w:val="5"/>
  </w:num>
  <w:num w:numId="9" w16cid:durableId="720789958">
    <w:abstractNumId w:val="14"/>
  </w:num>
  <w:num w:numId="10" w16cid:durableId="128590477">
    <w:abstractNumId w:val="4"/>
  </w:num>
  <w:num w:numId="11" w16cid:durableId="1692416021">
    <w:abstractNumId w:val="16"/>
  </w:num>
  <w:num w:numId="12" w16cid:durableId="1690060085">
    <w:abstractNumId w:val="9"/>
  </w:num>
  <w:num w:numId="13" w16cid:durableId="1145242894">
    <w:abstractNumId w:val="0"/>
  </w:num>
  <w:num w:numId="14" w16cid:durableId="190846646">
    <w:abstractNumId w:val="13"/>
  </w:num>
  <w:num w:numId="15" w16cid:durableId="1773355577">
    <w:abstractNumId w:val="11"/>
  </w:num>
  <w:num w:numId="16" w16cid:durableId="798110433">
    <w:abstractNumId w:val="7"/>
  </w:num>
  <w:num w:numId="17" w16cid:durableId="1572274345">
    <w:abstractNumId w:val="6"/>
  </w:num>
  <w:num w:numId="18" w16cid:durableId="19109209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24EA7"/>
    <w:rsid w:val="00004BB2"/>
    <w:rsid w:val="000105DE"/>
    <w:rsid w:val="00033C96"/>
    <w:rsid w:val="00047D2E"/>
    <w:rsid w:val="00051056"/>
    <w:rsid w:val="00061218"/>
    <w:rsid w:val="000C52CF"/>
    <w:rsid w:val="000D069D"/>
    <w:rsid w:val="00117CCF"/>
    <w:rsid w:val="0017184C"/>
    <w:rsid w:val="00190E20"/>
    <w:rsid w:val="001A03D2"/>
    <w:rsid w:val="001A3FD4"/>
    <w:rsid w:val="001C790F"/>
    <w:rsid w:val="00281504"/>
    <w:rsid w:val="002F502A"/>
    <w:rsid w:val="00305A4E"/>
    <w:rsid w:val="00315FC8"/>
    <w:rsid w:val="00375E53"/>
    <w:rsid w:val="003B5295"/>
    <w:rsid w:val="003B5F7B"/>
    <w:rsid w:val="003E43CC"/>
    <w:rsid w:val="003F1A0A"/>
    <w:rsid w:val="00403D92"/>
    <w:rsid w:val="00427DC1"/>
    <w:rsid w:val="004473C9"/>
    <w:rsid w:val="00487F84"/>
    <w:rsid w:val="004A654D"/>
    <w:rsid w:val="004D7483"/>
    <w:rsid w:val="004F3369"/>
    <w:rsid w:val="005949E5"/>
    <w:rsid w:val="005B5B08"/>
    <w:rsid w:val="00647771"/>
    <w:rsid w:val="00662E05"/>
    <w:rsid w:val="006714AC"/>
    <w:rsid w:val="006B1CE0"/>
    <w:rsid w:val="006C46DB"/>
    <w:rsid w:val="006E46E5"/>
    <w:rsid w:val="006F5349"/>
    <w:rsid w:val="006F5DD4"/>
    <w:rsid w:val="00724EA7"/>
    <w:rsid w:val="007667B6"/>
    <w:rsid w:val="00792328"/>
    <w:rsid w:val="007E25F8"/>
    <w:rsid w:val="00800951"/>
    <w:rsid w:val="00800D8D"/>
    <w:rsid w:val="008C79B9"/>
    <w:rsid w:val="008E1332"/>
    <w:rsid w:val="009C6158"/>
    <w:rsid w:val="00A51726"/>
    <w:rsid w:val="00AA204D"/>
    <w:rsid w:val="00B26F07"/>
    <w:rsid w:val="00B277E6"/>
    <w:rsid w:val="00B56CF5"/>
    <w:rsid w:val="00B60B96"/>
    <w:rsid w:val="00BA1877"/>
    <w:rsid w:val="00C46ED7"/>
    <w:rsid w:val="00C51427"/>
    <w:rsid w:val="00C62DAB"/>
    <w:rsid w:val="00C67107"/>
    <w:rsid w:val="00C74EB1"/>
    <w:rsid w:val="00CF0D56"/>
    <w:rsid w:val="00D51046"/>
    <w:rsid w:val="00DB5E84"/>
    <w:rsid w:val="00DC5FD3"/>
    <w:rsid w:val="00E76FC8"/>
    <w:rsid w:val="00EC3381"/>
    <w:rsid w:val="00ED0B2E"/>
    <w:rsid w:val="00EE6EAF"/>
    <w:rsid w:val="00EF1FFF"/>
    <w:rsid w:val="00F2090B"/>
    <w:rsid w:val="00FC20B2"/>
    <w:rsid w:val="00FC739D"/>
  </w:rsids>
  <m:mathPr>
    <m:mathFont m:val="Cambria Math"/>
    <m:brkBin m:val="before"/>
    <m:brkBinSub m:val="--"/>
    <m:smallFrac m:val="0"/>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67E45326"/>
  <w15:docId w15:val="{9F0535CD-4B27-4AAD-97A4-553EE80EA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mr-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7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24EA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4EA7"/>
  </w:style>
  <w:style w:type="paragraph" w:styleId="Footer">
    <w:name w:val="footer"/>
    <w:basedOn w:val="Normal"/>
    <w:link w:val="FooterChar"/>
    <w:uiPriority w:val="99"/>
    <w:semiHidden/>
    <w:unhideWhenUsed/>
    <w:rsid w:val="00724EA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4EA7"/>
  </w:style>
  <w:style w:type="paragraph" w:styleId="NoSpacing">
    <w:name w:val="No Spacing"/>
    <w:link w:val="NoSpacingChar"/>
    <w:uiPriority w:val="1"/>
    <w:qFormat/>
    <w:rsid w:val="00724EA7"/>
    <w:pPr>
      <w:spacing w:after="0" w:line="240" w:lineRule="auto"/>
    </w:pPr>
    <w:rPr>
      <w:rFonts w:eastAsiaTheme="minorEastAsia"/>
      <w:szCs w:val="22"/>
      <w:lang w:bidi="ar-SA"/>
    </w:rPr>
  </w:style>
  <w:style w:type="character" w:customStyle="1" w:styleId="NoSpacingChar">
    <w:name w:val="No Spacing Char"/>
    <w:basedOn w:val="DefaultParagraphFont"/>
    <w:link w:val="NoSpacing"/>
    <w:uiPriority w:val="1"/>
    <w:rsid w:val="00724EA7"/>
    <w:rPr>
      <w:rFonts w:eastAsiaTheme="minorEastAsia"/>
      <w:szCs w:val="22"/>
      <w:lang w:bidi="ar-SA"/>
    </w:rPr>
  </w:style>
  <w:style w:type="paragraph" w:styleId="BalloonText">
    <w:name w:val="Balloon Text"/>
    <w:basedOn w:val="Normal"/>
    <w:link w:val="BalloonTextChar"/>
    <w:uiPriority w:val="99"/>
    <w:semiHidden/>
    <w:unhideWhenUsed/>
    <w:rsid w:val="00724EA7"/>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724EA7"/>
    <w:rPr>
      <w:rFonts w:ascii="Tahoma" w:hAnsi="Tahoma" w:cs="Tahoma"/>
      <w:sz w:val="16"/>
      <w:szCs w:val="14"/>
    </w:rPr>
  </w:style>
  <w:style w:type="table" w:styleId="TableGrid">
    <w:name w:val="Table Grid"/>
    <w:basedOn w:val="TableNormal"/>
    <w:uiPriority w:val="59"/>
    <w:rsid w:val="00FC73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4">
    <w:name w:val="Light Shading Accent 4"/>
    <w:basedOn w:val="TableNormal"/>
    <w:uiPriority w:val="60"/>
    <w:rsid w:val="00FC739D"/>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739D"/>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3">
    <w:name w:val="Light Shading Accent 3"/>
    <w:basedOn w:val="TableNormal"/>
    <w:uiPriority w:val="60"/>
    <w:rsid w:val="00FC739D"/>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2">
    <w:name w:val="Light Shading Accent 2"/>
    <w:basedOn w:val="TableNormal"/>
    <w:uiPriority w:val="60"/>
    <w:rsid w:val="00FC739D"/>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11">
    <w:name w:val="Light Shading - Accent 11"/>
    <w:basedOn w:val="TableNormal"/>
    <w:uiPriority w:val="60"/>
    <w:rsid w:val="00FC739D"/>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1">
    <w:name w:val="Light Shading1"/>
    <w:basedOn w:val="TableNormal"/>
    <w:uiPriority w:val="60"/>
    <w:rsid w:val="00FC739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800D8D"/>
    <w:pPr>
      <w:ind w:left="720"/>
      <w:contextualSpacing/>
    </w:pPr>
  </w:style>
  <w:style w:type="paragraph" w:styleId="HTMLPreformatted">
    <w:name w:val="HTML Preformatted"/>
    <w:basedOn w:val="Normal"/>
    <w:link w:val="HTMLPreformattedChar"/>
    <w:uiPriority w:val="99"/>
    <w:unhideWhenUsed/>
    <w:rsid w:val="00281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eformattedChar">
    <w:name w:val="HTML Preformatted Char"/>
    <w:basedOn w:val="DefaultParagraphFont"/>
    <w:link w:val="HTMLPreformatted"/>
    <w:uiPriority w:val="99"/>
    <w:rsid w:val="00281504"/>
    <w:rPr>
      <w:rFonts w:ascii="Courier New" w:eastAsia="Times New Roman" w:hAnsi="Courier New" w:cs="Courier New"/>
      <w:sz w:val="20"/>
    </w:rPr>
  </w:style>
  <w:style w:type="character" w:customStyle="1" w:styleId="y2iqfc">
    <w:name w:val="y2iqfc"/>
    <w:basedOn w:val="DefaultParagraphFont"/>
    <w:rsid w:val="00281504"/>
  </w:style>
  <w:style w:type="character" w:styleId="Hyperlink">
    <w:name w:val="Hyperlink"/>
    <w:basedOn w:val="DefaultParagraphFont"/>
    <w:uiPriority w:val="99"/>
    <w:unhideWhenUsed/>
    <w:rsid w:val="006E46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01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obatchandrapur20@gmail.com"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चार महिन्यांची कार्यदिशा (जुलै २०२५ ते ऑक्टोबर २०२५)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AB89D0-FE22-40AF-8D3C-F04353D94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11</Pages>
  <Words>2266</Words>
  <Characters>12918</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सोबत फाउंडेशन चंद्रपूर</vt:lpstr>
    </vt:vector>
  </TitlesOfParts>
  <Company>जाणिव रुग्णालय गेवरा बुज, ता. सावली’ जिल्हा. चंद्रपूर</Company>
  <LinksUpToDate>false</LinksUpToDate>
  <CharactersWithSpaces>15154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सोबत फाउंडेशन चंद्रपूर</dc:title>
  <dc:creator>सोबत फाउंडेशन चंद्रपूर</dc:creator>
  <cp:lastModifiedBy>DELL</cp:lastModifiedBy>
  <cp:revision>27</cp:revision>
  <dcterms:created xsi:type="dcterms:W3CDTF">2025-11-14T05:18:00Z</dcterms:created>
  <dcterms:modified xsi:type="dcterms:W3CDTF">2026-03-07T09:03:00Z</dcterms:modified>
</cp:coreProperties>
</file>